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6" w:rsidRDefault="00804496" w:rsidP="00804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431C">
        <w:rPr>
          <w:rFonts w:ascii="Times New Roman" w:hAnsi="Times New Roman" w:cs="Times New Roman"/>
          <w:b/>
          <w:sz w:val="24"/>
          <w:szCs w:val="24"/>
        </w:rPr>
        <w:t>PETROLOGY AND GEOCHEMISTRY OF PODIFORM CHROMITE IN EASTERN PART OF VAN-TURKEY</w:t>
      </w:r>
    </w:p>
    <w:bookmarkEnd w:id="0"/>
    <w:p w:rsidR="009C431C" w:rsidRPr="009C431C" w:rsidRDefault="009C431C" w:rsidP="00804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496" w:rsidRDefault="00804496" w:rsidP="00804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proofErr w:type="spellStart"/>
      <w:r w:rsidRPr="009C431C">
        <w:rPr>
          <w:rFonts w:ascii="Times New Roman" w:hAnsi="Times New Roman" w:cs="Times New Roman"/>
          <w:b/>
          <w:i/>
          <w:sz w:val="24"/>
          <w:szCs w:val="24"/>
        </w:rPr>
        <w:t>Tijen</w:t>
      </w:r>
      <w:proofErr w:type="spellEnd"/>
      <w:r w:rsidRPr="009C431C">
        <w:rPr>
          <w:rFonts w:ascii="Times New Roman" w:hAnsi="Times New Roman" w:cs="Times New Roman"/>
          <w:b/>
          <w:i/>
          <w:sz w:val="24"/>
          <w:szCs w:val="24"/>
        </w:rPr>
        <w:t xml:space="preserve"> Üner</w:t>
      </w:r>
      <w:r w:rsidRPr="009C431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9C431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C431C">
        <w:rPr>
          <w:rFonts w:ascii="Times New Roman" w:hAnsi="Times New Roman" w:cs="Times New Roman"/>
          <w:b/>
          <w:i/>
          <w:sz w:val="24"/>
          <w:szCs w:val="24"/>
          <w:u w:val="single"/>
        </w:rPr>
        <w:t>İrem Aksoy</w:t>
      </w:r>
      <w:r w:rsidRPr="009C431C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</w:p>
    <w:p w:rsidR="009C431C" w:rsidRPr="009C431C" w:rsidRDefault="009C431C" w:rsidP="00804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496" w:rsidRPr="009C431C" w:rsidRDefault="00804496" w:rsidP="009C43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31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C4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Department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Geological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Engineering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, Van Yüzüncü Yıl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 65500,Van,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Turkey</w:t>
      </w:r>
      <w:proofErr w:type="spellEnd"/>
    </w:p>
    <w:p w:rsidR="00804496" w:rsidRPr="009C431C" w:rsidRDefault="00804496" w:rsidP="009C43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3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C431C">
        <w:rPr>
          <w:rFonts w:ascii="Times New Roman" w:hAnsi="Times New Roman" w:cs="Times New Roman"/>
          <w:i/>
          <w:sz w:val="24"/>
          <w:szCs w:val="24"/>
        </w:rPr>
        <w:t xml:space="preserve">Department of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Geological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Engineering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Dumlupinar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, 43050 Kütahya, </w:t>
      </w:r>
      <w:proofErr w:type="spellStart"/>
      <w:r w:rsidRPr="009C431C">
        <w:rPr>
          <w:rFonts w:ascii="Times New Roman" w:hAnsi="Times New Roman" w:cs="Times New Roman"/>
          <w:i/>
          <w:sz w:val="24"/>
          <w:szCs w:val="24"/>
        </w:rPr>
        <w:t>Turkey</w:t>
      </w:r>
      <w:proofErr w:type="spellEnd"/>
      <w:r w:rsidRPr="009C4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31C">
        <w:rPr>
          <w:rFonts w:ascii="Times New Roman" w:hAnsi="Times New Roman" w:cs="Times New Roman"/>
          <w:i/>
          <w:sz w:val="24"/>
          <w:szCs w:val="24"/>
          <w:u w:val="single"/>
        </w:rPr>
        <w:t>(irem.arat@dpu.du.tr)</w:t>
      </w:r>
    </w:p>
    <w:p w:rsidR="00804496" w:rsidRPr="009C431C" w:rsidRDefault="00804496" w:rsidP="002E4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60" w:rsidRDefault="002E4D60" w:rsidP="002E4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dolerite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dikes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Van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ultramafic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tectonites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harzburgite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dominant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lithological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Dunite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harzburgite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. Basic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dikes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widespreadly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pyroxenite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dikes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crosscut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disseminated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spotted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layered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harzburgites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disseminated-spotted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>.</w:t>
      </w:r>
    </w:p>
    <w:p w:rsidR="009C431C" w:rsidRPr="009C431C" w:rsidRDefault="009C431C" w:rsidP="002E4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60" w:rsidRPr="009C431C" w:rsidRDefault="002E4D60" w:rsidP="002E4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oxides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trace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31C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ultramafic</w:t>
      </w:r>
      <w:proofErr w:type="spellEnd"/>
      <w:proofErr w:type="gram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Harzburgite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Dunite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)  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Yüksekova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ultramafic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-Van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Al</w:t>
      </w:r>
      <w:r w:rsidRPr="009C43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431C">
        <w:rPr>
          <w:rFonts w:ascii="Times New Roman" w:hAnsi="Times New Roman" w:cs="Times New Roman"/>
          <w:sz w:val="24"/>
          <w:szCs w:val="24"/>
        </w:rPr>
        <w:t>O</w:t>
      </w:r>
      <w:r w:rsidRPr="009C43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FeO</w:t>
      </w:r>
      <w:r w:rsidRPr="009C431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(%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ultramafic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>. Cr# (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chromian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spinels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chromitites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olivine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 w:rsidR="00127F8A" w:rsidRPr="009C431C">
        <w:rPr>
          <w:rFonts w:ascii="Times New Roman" w:hAnsi="Times New Roman" w:cs="Times New Roman"/>
          <w:sz w:val="24"/>
          <w:szCs w:val="24"/>
        </w:rPr>
        <w:t xml:space="preserve"> </w:t>
      </w:r>
      <w:r w:rsidRPr="009C431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podiform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F8A" w:rsidRPr="009C431C">
        <w:rPr>
          <w:rFonts w:ascii="Times New Roman" w:hAnsi="Times New Roman" w:cs="Times New Roman"/>
          <w:sz w:val="24"/>
          <w:szCs w:val="24"/>
        </w:rPr>
        <w:t>Diabase</w:t>
      </w:r>
      <w:proofErr w:type="spellEnd"/>
      <w:r w:rsidR="00127F8A"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dikes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accompany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. Presence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intense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deposits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8A" w:rsidRPr="009C431C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="00127F8A" w:rsidRPr="009C431C">
        <w:rPr>
          <w:rFonts w:ascii="Times New Roman" w:hAnsi="Times New Roman" w:cs="Times New Roman"/>
          <w:sz w:val="24"/>
          <w:szCs w:val="24"/>
        </w:rPr>
        <w:t xml:space="preserve"> Van</w:t>
      </w:r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chromium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F8A" w:rsidRPr="009C431C">
        <w:rPr>
          <w:rFonts w:ascii="Times New Roman" w:hAnsi="Times New Roman" w:cs="Times New Roman"/>
          <w:sz w:val="24"/>
          <w:szCs w:val="24"/>
        </w:rPr>
        <w:t>diabase</w:t>
      </w:r>
      <w:proofErr w:type="spellEnd"/>
      <w:r w:rsidR="00127F8A"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dikes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occurrences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accompanying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subduction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dolerite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dikes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podiform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chromites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island-arc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rock-melt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1C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9C431C">
        <w:rPr>
          <w:rFonts w:ascii="Times New Roman" w:hAnsi="Times New Roman" w:cs="Times New Roman"/>
          <w:sz w:val="24"/>
          <w:szCs w:val="24"/>
        </w:rPr>
        <w:t>.</w:t>
      </w:r>
    </w:p>
    <w:p w:rsidR="00B00380" w:rsidRPr="009C431C" w:rsidRDefault="00B00380" w:rsidP="002E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380" w:rsidRPr="009C431C" w:rsidSect="00B0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0"/>
    <w:rsid w:val="000B459F"/>
    <w:rsid w:val="00127F8A"/>
    <w:rsid w:val="002E4D60"/>
    <w:rsid w:val="00804496"/>
    <w:rsid w:val="00815761"/>
    <w:rsid w:val="009C431C"/>
    <w:rsid w:val="00B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tijen</dc:creator>
  <cp:lastModifiedBy>user361</cp:lastModifiedBy>
  <cp:revision>2</cp:revision>
  <dcterms:created xsi:type="dcterms:W3CDTF">2018-02-28T12:41:00Z</dcterms:created>
  <dcterms:modified xsi:type="dcterms:W3CDTF">2018-02-28T12:41:00Z</dcterms:modified>
</cp:coreProperties>
</file>