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D66" w:rsidRPr="00916D66" w:rsidRDefault="008352AC" w:rsidP="00916D66">
      <w:pPr>
        <w:spacing w:after="0" w:line="240" w:lineRule="auto"/>
        <w:jc w:val="both"/>
        <w:rPr>
          <w:rFonts w:ascii="Times New Roman" w:hAnsi="Times New Roman" w:cs="Times New Roman"/>
          <w:color w:val="333333"/>
          <w:sz w:val="24"/>
          <w:szCs w:val="24"/>
          <w:shd w:val="clear" w:color="auto" w:fill="FFFFFF"/>
          <w:lang w:val="en-US"/>
        </w:rPr>
      </w:pPr>
      <w:r w:rsidRPr="008352AC">
        <w:rPr>
          <w:rFonts w:ascii="Times New Roman" w:eastAsia="TimesNewRomanPSMT" w:hAnsi="Times New Roman" w:cs="Times New Roman"/>
          <w:color w:val="000000" w:themeColor="text1"/>
          <w:sz w:val="24"/>
          <w:szCs w:val="24"/>
          <w:lang w:val="en-US"/>
        </w:rPr>
        <w:t>DOI</w:t>
      </w:r>
      <w:r w:rsidR="00916D66" w:rsidRPr="008352AC">
        <w:rPr>
          <w:rFonts w:ascii="Times New Roman" w:eastAsia="TimesNewRomanPSMT" w:hAnsi="Times New Roman" w:cs="Times New Roman"/>
          <w:color w:val="000000" w:themeColor="text1"/>
          <w:sz w:val="24"/>
          <w:szCs w:val="24"/>
          <w:lang w:val="en-US"/>
        </w:rPr>
        <w:t xml:space="preserve"> </w:t>
      </w:r>
      <w:r w:rsidR="00916D66" w:rsidRPr="008352AC">
        <w:rPr>
          <w:rFonts w:ascii="Times New Roman" w:eastAsia="TimesNewRomanPSMT" w:hAnsi="Times New Roman" w:cs="Times New Roman"/>
          <w:color w:val="241F1F"/>
          <w:sz w:val="24"/>
          <w:szCs w:val="24"/>
          <w:lang w:val="en-US"/>
        </w:rPr>
        <w:t>552.3</w:t>
      </w:r>
    </w:p>
    <w:p w:rsidR="00BE4C2E" w:rsidRPr="00916D66" w:rsidRDefault="00BE4C2E" w:rsidP="00916D66">
      <w:pPr>
        <w:spacing w:after="0" w:line="240" w:lineRule="auto"/>
        <w:jc w:val="center"/>
        <w:rPr>
          <w:rFonts w:ascii="Times New Roman" w:hAnsi="Times New Roman" w:cs="Times New Roman"/>
          <w:b/>
          <w:color w:val="333333"/>
          <w:sz w:val="24"/>
          <w:szCs w:val="24"/>
          <w:shd w:val="clear" w:color="auto" w:fill="FFFFFF"/>
          <w:lang w:val="en-US"/>
        </w:rPr>
      </w:pPr>
      <w:r w:rsidRPr="00916D66">
        <w:rPr>
          <w:rFonts w:ascii="Times New Roman" w:hAnsi="Times New Roman" w:cs="Times New Roman"/>
          <w:b/>
          <w:color w:val="333333"/>
          <w:sz w:val="24"/>
          <w:szCs w:val="24"/>
          <w:shd w:val="clear" w:color="auto" w:fill="FFFFFF"/>
          <w:lang w:val="en-US"/>
        </w:rPr>
        <w:t>Petro</w:t>
      </w:r>
      <w:r w:rsidR="00C1056B" w:rsidRPr="00916D66">
        <w:rPr>
          <w:rFonts w:ascii="Times New Roman" w:hAnsi="Times New Roman" w:cs="Times New Roman"/>
          <w:b/>
          <w:color w:val="333333"/>
          <w:sz w:val="24"/>
          <w:szCs w:val="24"/>
          <w:shd w:val="clear" w:color="auto" w:fill="FFFFFF"/>
          <w:lang w:val="en-US"/>
        </w:rPr>
        <w:t xml:space="preserve">logy and geochemistry </w:t>
      </w:r>
      <w:r w:rsidRPr="00916D66">
        <w:rPr>
          <w:rFonts w:ascii="Times New Roman" w:hAnsi="Times New Roman" w:cs="Times New Roman"/>
          <w:b/>
          <w:color w:val="333333"/>
          <w:sz w:val="24"/>
          <w:szCs w:val="24"/>
          <w:shd w:val="clear" w:color="auto" w:fill="FFFFFF"/>
          <w:lang w:val="en-US"/>
        </w:rPr>
        <w:t>of the Late Cenozoic collision volcanism in the Lesser Caucasus</w:t>
      </w:r>
    </w:p>
    <w:p w:rsidR="00916D66" w:rsidRPr="00916D66" w:rsidRDefault="00916D66" w:rsidP="00916D66">
      <w:pPr>
        <w:spacing w:after="0" w:line="240" w:lineRule="auto"/>
        <w:jc w:val="center"/>
        <w:rPr>
          <w:rFonts w:ascii="Times New Roman" w:hAnsi="Times New Roman" w:cs="Times New Roman"/>
          <w:b/>
          <w:color w:val="333333"/>
          <w:sz w:val="24"/>
          <w:szCs w:val="24"/>
          <w:shd w:val="clear" w:color="auto" w:fill="FFFFFF"/>
          <w:lang w:val="en-US"/>
        </w:rPr>
      </w:pPr>
    </w:p>
    <w:p w:rsidR="00BE4C2E" w:rsidRPr="00916D66" w:rsidRDefault="00BE4C2E" w:rsidP="00916D66">
      <w:pPr>
        <w:spacing w:after="0" w:line="240" w:lineRule="auto"/>
        <w:jc w:val="center"/>
        <w:rPr>
          <w:rFonts w:ascii="Times New Roman" w:hAnsi="Times New Roman" w:cs="Times New Roman"/>
          <w:i/>
          <w:iCs/>
          <w:color w:val="333333"/>
          <w:sz w:val="24"/>
          <w:szCs w:val="24"/>
          <w:shd w:val="clear" w:color="auto" w:fill="FFFFFF"/>
          <w:lang w:val="en-US"/>
        </w:rPr>
      </w:pPr>
      <w:proofErr w:type="spellStart"/>
      <w:r w:rsidRPr="00916D66">
        <w:rPr>
          <w:rFonts w:ascii="Times New Roman" w:hAnsi="Times New Roman" w:cs="Times New Roman"/>
          <w:b/>
          <w:i/>
          <w:color w:val="333333"/>
          <w:sz w:val="24"/>
          <w:szCs w:val="24"/>
          <w:u w:val="single"/>
          <w:shd w:val="clear" w:color="auto" w:fill="FFFFFF"/>
          <w:lang w:val="en-US"/>
        </w:rPr>
        <w:t>N.A.Imamverdiyev</w:t>
      </w:r>
      <w:proofErr w:type="spellEnd"/>
      <w:r w:rsidR="00916D66" w:rsidRPr="00916D66">
        <w:rPr>
          <w:rFonts w:ascii="Times New Roman" w:hAnsi="Times New Roman" w:cs="Times New Roman"/>
          <w:b/>
          <w:i/>
          <w:color w:val="333333"/>
          <w:sz w:val="24"/>
          <w:szCs w:val="24"/>
          <w:u w:val="single"/>
          <w:lang w:val="en-US"/>
        </w:rPr>
        <w:t xml:space="preserve"> </w:t>
      </w:r>
      <w:r w:rsidRPr="00916D66">
        <w:rPr>
          <w:rFonts w:ascii="Times New Roman" w:hAnsi="Times New Roman" w:cs="Times New Roman"/>
          <w:i/>
          <w:iCs/>
          <w:color w:val="333333"/>
          <w:sz w:val="24"/>
          <w:szCs w:val="24"/>
          <w:shd w:val="clear" w:color="auto" w:fill="FFFFFF"/>
          <w:lang w:val="en-US"/>
        </w:rPr>
        <w:t xml:space="preserve">(Baku State University, Azerbaijan, Academic </w:t>
      </w:r>
      <w:proofErr w:type="spellStart"/>
      <w:r w:rsidRPr="00916D66">
        <w:rPr>
          <w:rFonts w:ascii="Times New Roman" w:hAnsi="Times New Roman" w:cs="Times New Roman"/>
          <w:i/>
          <w:iCs/>
          <w:color w:val="333333"/>
          <w:sz w:val="24"/>
          <w:szCs w:val="24"/>
          <w:shd w:val="clear" w:color="auto" w:fill="FFFFFF"/>
          <w:lang w:val="en-US"/>
        </w:rPr>
        <w:t>Zahid</w:t>
      </w:r>
      <w:proofErr w:type="spellEnd"/>
      <w:r w:rsidRPr="00916D66">
        <w:rPr>
          <w:rFonts w:ascii="Times New Roman" w:hAnsi="Times New Roman" w:cs="Times New Roman"/>
          <w:i/>
          <w:iCs/>
          <w:color w:val="333333"/>
          <w:sz w:val="24"/>
          <w:szCs w:val="24"/>
          <w:shd w:val="clear" w:color="auto" w:fill="FFFFFF"/>
          <w:lang w:val="en-US"/>
        </w:rPr>
        <w:t xml:space="preserve"> </w:t>
      </w:r>
      <w:proofErr w:type="spellStart"/>
      <w:r w:rsidRPr="00916D66">
        <w:rPr>
          <w:rFonts w:ascii="Times New Roman" w:hAnsi="Times New Roman" w:cs="Times New Roman"/>
          <w:i/>
          <w:iCs/>
          <w:color w:val="333333"/>
          <w:sz w:val="24"/>
          <w:szCs w:val="24"/>
          <w:shd w:val="clear" w:color="auto" w:fill="FFFFFF"/>
          <w:lang w:val="en-US"/>
        </w:rPr>
        <w:t>Khalilov</w:t>
      </w:r>
      <w:proofErr w:type="spellEnd"/>
      <w:r w:rsidRPr="00916D66">
        <w:rPr>
          <w:rFonts w:ascii="Times New Roman" w:hAnsi="Times New Roman" w:cs="Times New Roman"/>
          <w:i/>
          <w:iCs/>
          <w:color w:val="333333"/>
          <w:sz w:val="24"/>
          <w:szCs w:val="24"/>
          <w:shd w:val="clear" w:color="auto" w:fill="FFFFFF"/>
          <w:lang w:val="en-US"/>
        </w:rPr>
        <w:t xml:space="preserve"> str. 23, Baku city, A</w:t>
      </w:r>
      <w:bookmarkStart w:id="0" w:name="_GoBack"/>
      <w:bookmarkEnd w:id="0"/>
      <w:r w:rsidRPr="00916D66">
        <w:rPr>
          <w:rFonts w:ascii="Times New Roman" w:hAnsi="Times New Roman" w:cs="Times New Roman"/>
          <w:i/>
          <w:iCs/>
          <w:color w:val="333333"/>
          <w:sz w:val="24"/>
          <w:szCs w:val="24"/>
          <w:shd w:val="clear" w:color="auto" w:fill="FFFFFF"/>
          <w:lang w:val="en-US"/>
        </w:rPr>
        <w:t>Z 1148, Republic of Azerbaijan</w:t>
      </w:r>
      <w:r w:rsidR="00916D66" w:rsidRPr="00916D66">
        <w:rPr>
          <w:rFonts w:ascii="Times New Roman" w:hAnsi="Times New Roman" w:cs="Times New Roman"/>
          <w:i/>
          <w:iCs/>
          <w:color w:val="333333"/>
          <w:sz w:val="24"/>
          <w:szCs w:val="24"/>
          <w:shd w:val="clear" w:color="auto" w:fill="FFFFFF"/>
          <w:lang w:val="en-US"/>
        </w:rPr>
        <w:t>, e-mail: inazim17@yahoo.com</w:t>
      </w:r>
      <w:r w:rsidRPr="00916D66">
        <w:rPr>
          <w:rFonts w:ascii="Times New Roman" w:hAnsi="Times New Roman" w:cs="Times New Roman"/>
          <w:i/>
          <w:iCs/>
          <w:color w:val="333333"/>
          <w:sz w:val="24"/>
          <w:szCs w:val="24"/>
          <w:shd w:val="clear" w:color="auto" w:fill="FFFFFF"/>
          <w:lang w:val="en-US"/>
        </w:rPr>
        <w:t>)</w:t>
      </w:r>
    </w:p>
    <w:p w:rsidR="00C1056B" w:rsidRPr="00916D66" w:rsidRDefault="00916D66" w:rsidP="00916D66">
      <w:pPr>
        <w:pStyle w:val="a3"/>
        <w:spacing w:after="0" w:line="240" w:lineRule="auto"/>
        <w:ind w:left="405"/>
        <w:jc w:val="center"/>
        <w:rPr>
          <w:rFonts w:ascii="Times New Roman" w:hAnsi="Times New Roman" w:cs="Times New Roman"/>
          <w:i/>
          <w:sz w:val="24"/>
          <w:szCs w:val="24"/>
          <w:lang w:val="en-US"/>
        </w:rPr>
      </w:pPr>
      <w:proofErr w:type="spellStart"/>
      <w:r w:rsidRPr="00916D66">
        <w:rPr>
          <w:rFonts w:ascii="Times New Roman" w:hAnsi="Times New Roman" w:cs="Times New Roman"/>
          <w:b/>
          <w:bCs/>
          <w:i/>
          <w:sz w:val="24"/>
          <w:szCs w:val="24"/>
          <w:lang w:val="en-US"/>
        </w:rPr>
        <w:t>A.E.</w:t>
      </w:r>
      <w:r w:rsidR="00C1056B" w:rsidRPr="00916D66">
        <w:rPr>
          <w:rFonts w:ascii="Times New Roman" w:hAnsi="Times New Roman" w:cs="Times New Roman"/>
          <w:b/>
          <w:bCs/>
          <w:i/>
          <w:sz w:val="24"/>
          <w:szCs w:val="24"/>
          <w:lang w:val="en-US"/>
        </w:rPr>
        <w:t>Romanko</w:t>
      </w:r>
      <w:proofErr w:type="spellEnd"/>
      <w:r w:rsidRPr="00916D66">
        <w:rPr>
          <w:rFonts w:ascii="Times New Roman" w:hAnsi="Times New Roman" w:cs="Times New Roman"/>
          <w:bCs/>
          <w:sz w:val="24"/>
          <w:szCs w:val="24"/>
          <w:lang w:val="en-US"/>
        </w:rPr>
        <w:t xml:space="preserve"> </w:t>
      </w:r>
      <w:r w:rsidR="00C1056B" w:rsidRPr="00916D66">
        <w:rPr>
          <w:rFonts w:ascii="Times New Roman" w:hAnsi="Times New Roman" w:cs="Times New Roman"/>
          <w:i/>
          <w:iCs/>
          <w:color w:val="333333"/>
          <w:sz w:val="24"/>
          <w:szCs w:val="24"/>
          <w:shd w:val="clear" w:color="auto" w:fill="FFFFFF"/>
          <w:lang w:val="en-US"/>
        </w:rPr>
        <w:t>(</w:t>
      </w:r>
      <w:r w:rsidR="00C1056B" w:rsidRPr="00916D66">
        <w:rPr>
          <w:rFonts w:ascii="Times New Roman" w:hAnsi="Times New Roman" w:cs="Times New Roman"/>
          <w:bCs/>
          <w:i/>
          <w:sz w:val="24"/>
          <w:szCs w:val="24"/>
          <w:lang w:val="en-US"/>
        </w:rPr>
        <w:t>Geological Institute, Academy of Sciences, Moscow, Russian Federation</w:t>
      </w:r>
      <w:r w:rsidR="00C1056B" w:rsidRPr="00916D66">
        <w:rPr>
          <w:rFonts w:ascii="Times New Roman" w:hAnsi="Times New Roman" w:cs="Times New Roman"/>
          <w:i/>
          <w:iCs/>
          <w:color w:val="333333"/>
          <w:sz w:val="24"/>
          <w:szCs w:val="24"/>
          <w:shd w:val="clear" w:color="auto" w:fill="FFFFFF"/>
          <w:lang w:val="en-US"/>
        </w:rPr>
        <w:t>)</w:t>
      </w:r>
    </w:p>
    <w:p w:rsidR="00BE4C2E" w:rsidRPr="00916D66" w:rsidRDefault="00BE4C2E" w:rsidP="00916D66">
      <w:pPr>
        <w:spacing w:after="0" w:line="240" w:lineRule="auto"/>
        <w:jc w:val="center"/>
        <w:rPr>
          <w:rFonts w:ascii="Times New Roman" w:hAnsi="Times New Roman" w:cs="Times New Roman"/>
          <w:i/>
          <w:iCs/>
          <w:color w:val="333333"/>
          <w:sz w:val="24"/>
          <w:szCs w:val="24"/>
          <w:shd w:val="clear" w:color="auto" w:fill="FFFFFF"/>
          <w:lang w:val="en-US"/>
        </w:rPr>
      </w:pPr>
      <w:proofErr w:type="spellStart"/>
      <w:r w:rsidRPr="00916D66">
        <w:rPr>
          <w:rFonts w:ascii="Times New Roman" w:hAnsi="Times New Roman" w:cs="Times New Roman"/>
          <w:b/>
          <w:i/>
          <w:color w:val="333333"/>
          <w:sz w:val="24"/>
          <w:szCs w:val="24"/>
          <w:shd w:val="clear" w:color="auto" w:fill="FFFFFF"/>
          <w:lang w:val="en-US"/>
        </w:rPr>
        <w:t>A.A.Veliyev</w:t>
      </w:r>
      <w:proofErr w:type="spellEnd"/>
      <w:r w:rsidR="00916D66">
        <w:rPr>
          <w:rFonts w:ascii="Times New Roman" w:hAnsi="Times New Roman" w:cs="Times New Roman"/>
          <w:b/>
          <w:i/>
          <w:color w:val="333333"/>
          <w:sz w:val="24"/>
          <w:szCs w:val="24"/>
          <w:shd w:val="clear" w:color="auto" w:fill="FFFFFF"/>
          <w:lang w:val="en-US"/>
        </w:rPr>
        <w:t xml:space="preserve"> </w:t>
      </w:r>
      <w:r w:rsidRPr="00916D66">
        <w:rPr>
          <w:rFonts w:ascii="Times New Roman" w:hAnsi="Times New Roman" w:cs="Times New Roman"/>
          <w:i/>
          <w:iCs/>
          <w:color w:val="333333"/>
          <w:sz w:val="24"/>
          <w:szCs w:val="24"/>
          <w:shd w:val="clear" w:color="auto" w:fill="FFFFFF"/>
          <w:lang w:val="en-US"/>
        </w:rPr>
        <w:t xml:space="preserve">(Azerbaijan International Mining Company, </w:t>
      </w:r>
      <w:proofErr w:type="spellStart"/>
      <w:r w:rsidRPr="00916D66">
        <w:rPr>
          <w:rFonts w:ascii="Times New Roman" w:hAnsi="Times New Roman" w:cs="Times New Roman"/>
          <w:i/>
          <w:iCs/>
          <w:color w:val="333333"/>
          <w:sz w:val="24"/>
          <w:szCs w:val="24"/>
          <w:shd w:val="clear" w:color="auto" w:fill="FFFFFF"/>
          <w:lang w:val="en-US"/>
        </w:rPr>
        <w:t>Hanifa</w:t>
      </w:r>
      <w:proofErr w:type="spellEnd"/>
      <w:r w:rsidRPr="00916D66">
        <w:rPr>
          <w:rFonts w:ascii="Times New Roman" w:hAnsi="Times New Roman" w:cs="Times New Roman"/>
          <w:i/>
          <w:iCs/>
          <w:color w:val="333333"/>
          <w:sz w:val="24"/>
          <w:szCs w:val="24"/>
          <w:shd w:val="clear" w:color="auto" w:fill="FFFFFF"/>
          <w:lang w:val="en-US"/>
        </w:rPr>
        <w:t xml:space="preserve"> </w:t>
      </w:r>
      <w:proofErr w:type="spellStart"/>
      <w:r w:rsidRPr="00916D66">
        <w:rPr>
          <w:rFonts w:ascii="Times New Roman" w:hAnsi="Times New Roman" w:cs="Times New Roman"/>
          <w:i/>
          <w:iCs/>
          <w:color w:val="333333"/>
          <w:sz w:val="24"/>
          <w:szCs w:val="24"/>
          <w:shd w:val="clear" w:color="auto" w:fill="FFFFFF"/>
          <w:lang w:val="en-US"/>
        </w:rPr>
        <w:t>Aleskerov</w:t>
      </w:r>
      <w:proofErr w:type="spellEnd"/>
      <w:r w:rsidRPr="00916D66">
        <w:rPr>
          <w:rFonts w:ascii="Times New Roman" w:hAnsi="Times New Roman" w:cs="Times New Roman"/>
          <w:i/>
          <w:iCs/>
          <w:color w:val="333333"/>
          <w:sz w:val="24"/>
          <w:szCs w:val="24"/>
          <w:shd w:val="clear" w:color="auto" w:fill="FFFFFF"/>
          <w:lang w:val="en-US"/>
        </w:rPr>
        <w:t xml:space="preserve"> str. 16, </w:t>
      </w:r>
      <w:proofErr w:type="spellStart"/>
      <w:r w:rsidRPr="00916D66">
        <w:rPr>
          <w:rFonts w:ascii="Times New Roman" w:hAnsi="Times New Roman" w:cs="Times New Roman"/>
          <w:i/>
          <w:iCs/>
          <w:color w:val="333333"/>
          <w:sz w:val="24"/>
          <w:szCs w:val="24"/>
          <w:shd w:val="clear" w:color="auto" w:fill="FFFFFF"/>
          <w:lang w:val="en-US"/>
        </w:rPr>
        <w:t>Nasimi</w:t>
      </w:r>
      <w:proofErr w:type="spellEnd"/>
      <w:r w:rsidRPr="00916D66">
        <w:rPr>
          <w:rFonts w:ascii="Times New Roman" w:hAnsi="Times New Roman" w:cs="Times New Roman"/>
          <w:i/>
          <w:iCs/>
          <w:color w:val="333333"/>
          <w:sz w:val="24"/>
          <w:szCs w:val="24"/>
          <w:shd w:val="clear" w:color="auto" w:fill="FFFFFF"/>
          <w:lang w:val="en-US"/>
        </w:rPr>
        <w:t>, Baku, AZ 1022, Azerbaijan)</w:t>
      </w:r>
    </w:p>
    <w:p w:rsidR="00BE4C2E" w:rsidRDefault="00BE4C2E" w:rsidP="00916D66">
      <w:pPr>
        <w:spacing w:after="0" w:line="240" w:lineRule="auto"/>
        <w:jc w:val="center"/>
        <w:rPr>
          <w:rFonts w:ascii="Times New Roman" w:hAnsi="Times New Roman" w:cs="Times New Roman"/>
          <w:i/>
          <w:iCs/>
          <w:color w:val="333333"/>
          <w:sz w:val="24"/>
          <w:szCs w:val="24"/>
          <w:shd w:val="clear" w:color="auto" w:fill="FFFFFF"/>
          <w:lang w:val="en-US"/>
        </w:rPr>
      </w:pPr>
      <w:proofErr w:type="spellStart"/>
      <w:r w:rsidRPr="00916D66">
        <w:rPr>
          <w:rFonts w:ascii="Times New Roman" w:hAnsi="Times New Roman" w:cs="Times New Roman"/>
          <w:b/>
          <w:i/>
          <w:color w:val="333333"/>
          <w:sz w:val="24"/>
          <w:szCs w:val="24"/>
          <w:shd w:val="clear" w:color="auto" w:fill="FFFFFF"/>
          <w:lang w:val="en-US"/>
        </w:rPr>
        <w:t>M.Ya.</w:t>
      </w:r>
      <w:r w:rsidR="008352AC">
        <w:rPr>
          <w:rFonts w:ascii="Times New Roman" w:hAnsi="Times New Roman" w:cs="Times New Roman"/>
          <w:b/>
          <w:i/>
          <w:color w:val="333333"/>
          <w:sz w:val="24"/>
          <w:szCs w:val="24"/>
          <w:shd w:val="clear" w:color="auto" w:fill="FFFFFF"/>
          <w:lang w:val="en-US"/>
        </w:rPr>
        <w:t>G</w:t>
      </w:r>
      <w:r w:rsidRPr="00916D66">
        <w:rPr>
          <w:rFonts w:ascii="Times New Roman" w:hAnsi="Times New Roman" w:cs="Times New Roman"/>
          <w:b/>
          <w:i/>
          <w:color w:val="333333"/>
          <w:sz w:val="24"/>
          <w:szCs w:val="24"/>
          <w:shd w:val="clear" w:color="auto" w:fill="FFFFFF"/>
          <w:lang w:val="en-US"/>
        </w:rPr>
        <w:t>asanguliyeva</w:t>
      </w:r>
      <w:proofErr w:type="spellEnd"/>
      <w:r w:rsidR="000D3B97">
        <w:rPr>
          <w:rFonts w:ascii="Times New Roman" w:hAnsi="Times New Roman" w:cs="Times New Roman"/>
          <w:b/>
          <w:i/>
          <w:color w:val="333333"/>
          <w:sz w:val="24"/>
          <w:szCs w:val="24"/>
          <w:shd w:val="clear" w:color="auto" w:fill="FFFFFF"/>
          <w:lang w:val="en-US"/>
        </w:rPr>
        <w:t xml:space="preserve"> </w:t>
      </w:r>
      <w:r w:rsidRPr="00916D66">
        <w:rPr>
          <w:rFonts w:ascii="Times New Roman" w:hAnsi="Times New Roman" w:cs="Times New Roman"/>
          <w:i/>
          <w:iCs/>
          <w:color w:val="333333"/>
          <w:sz w:val="24"/>
          <w:szCs w:val="24"/>
          <w:shd w:val="clear" w:color="auto" w:fill="FFFFFF"/>
          <w:lang w:val="en-US"/>
        </w:rPr>
        <w:t xml:space="preserve">(Institute of Geology and Geophysics, Azerbaijan National Academy of Sciences, H. </w:t>
      </w:r>
      <w:proofErr w:type="spellStart"/>
      <w:r w:rsidRPr="00916D66">
        <w:rPr>
          <w:rFonts w:ascii="Times New Roman" w:hAnsi="Times New Roman" w:cs="Times New Roman"/>
          <w:i/>
          <w:iCs/>
          <w:color w:val="333333"/>
          <w:sz w:val="24"/>
          <w:szCs w:val="24"/>
          <w:shd w:val="clear" w:color="auto" w:fill="FFFFFF"/>
          <w:lang w:val="en-US"/>
        </w:rPr>
        <w:t>Javid</w:t>
      </w:r>
      <w:proofErr w:type="spellEnd"/>
      <w:r w:rsidRPr="00916D66">
        <w:rPr>
          <w:rFonts w:ascii="Times New Roman" w:hAnsi="Times New Roman" w:cs="Times New Roman"/>
          <w:i/>
          <w:iCs/>
          <w:color w:val="333333"/>
          <w:sz w:val="24"/>
          <w:szCs w:val="24"/>
          <w:shd w:val="clear" w:color="auto" w:fill="FFFFFF"/>
          <w:lang w:val="en-US"/>
        </w:rPr>
        <w:t xml:space="preserve"> Av. 119, Baku, AZ 1143, Azerbaijan)</w:t>
      </w:r>
    </w:p>
    <w:p w:rsidR="000D3B97" w:rsidRPr="00916D66" w:rsidRDefault="000D3B97" w:rsidP="00916D66">
      <w:pPr>
        <w:spacing w:after="0" w:line="240" w:lineRule="auto"/>
        <w:jc w:val="center"/>
        <w:rPr>
          <w:rFonts w:ascii="Times New Roman" w:hAnsi="Times New Roman" w:cs="Times New Roman"/>
          <w:i/>
          <w:iCs/>
          <w:color w:val="333333"/>
          <w:sz w:val="24"/>
          <w:szCs w:val="24"/>
          <w:shd w:val="clear" w:color="auto" w:fill="FFFFFF"/>
          <w:lang w:val="en-US"/>
        </w:rPr>
      </w:pPr>
    </w:p>
    <w:p w:rsidR="00DF78A5" w:rsidRPr="00916D66" w:rsidRDefault="00BE4C2E" w:rsidP="000D3B97">
      <w:pPr>
        <w:spacing w:after="0" w:line="360" w:lineRule="auto"/>
        <w:jc w:val="both"/>
        <w:rPr>
          <w:rFonts w:ascii="Times New Roman" w:hAnsi="Times New Roman" w:cs="Times New Roman"/>
          <w:color w:val="333333"/>
          <w:sz w:val="24"/>
          <w:szCs w:val="24"/>
          <w:shd w:val="clear" w:color="auto" w:fill="FFFFFF"/>
          <w:lang w:val="en-US"/>
        </w:rPr>
      </w:pPr>
      <w:r w:rsidRPr="00916D66">
        <w:rPr>
          <w:rFonts w:ascii="Times New Roman" w:hAnsi="Times New Roman" w:cs="Times New Roman"/>
          <w:color w:val="333333"/>
          <w:sz w:val="24"/>
          <w:szCs w:val="24"/>
          <w:shd w:val="clear" w:color="auto" w:fill="FFFFFF"/>
          <w:lang w:val="en-US"/>
        </w:rPr>
        <w:t xml:space="preserve">Late Cenozoic igneous rocks are widespread within the Caucasus and are one of the major components of the continental crust in the Alpine–Himalayan </w:t>
      </w:r>
      <w:proofErr w:type="spellStart"/>
      <w:r w:rsidRPr="00916D66">
        <w:rPr>
          <w:rFonts w:ascii="Times New Roman" w:hAnsi="Times New Roman" w:cs="Times New Roman"/>
          <w:color w:val="333333"/>
          <w:sz w:val="24"/>
          <w:szCs w:val="24"/>
          <w:shd w:val="clear" w:color="auto" w:fill="FFFFFF"/>
          <w:lang w:val="en-US"/>
        </w:rPr>
        <w:t>intracontinental</w:t>
      </w:r>
      <w:proofErr w:type="spellEnd"/>
      <w:r w:rsidRPr="00916D66">
        <w:rPr>
          <w:rFonts w:ascii="Times New Roman" w:hAnsi="Times New Roman" w:cs="Times New Roman"/>
          <w:color w:val="333333"/>
          <w:sz w:val="24"/>
          <w:szCs w:val="24"/>
          <w:shd w:val="clear" w:color="auto" w:fill="FFFFFF"/>
          <w:lang w:val="en-US"/>
        </w:rPr>
        <w:t xml:space="preserve"> </w:t>
      </w:r>
      <w:proofErr w:type="spellStart"/>
      <w:r w:rsidRPr="00916D66">
        <w:rPr>
          <w:rFonts w:ascii="Times New Roman" w:hAnsi="Times New Roman" w:cs="Times New Roman"/>
          <w:color w:val="333333"/>
          <w:sz w:val="24"/>
          <w:szCs w:val="24"/>
          <w:shd w:val="clear" w:color="auto" w:fill="FFFFFF"/>
          <w:lang w:val="en-US"/>
        </w:rPr>
        <w:t>orogenic</w:t>
      </w:r>
      <w:proofErr w:type="spellEnd"/>
      <w:r w:rsidRPr="00916D66">
        <w:rPr>
          <w:rFonts w:ascii="Times New Roman" w:hAnsi="Times New Roman" w:cs="Times New Roman"/>
          <w:color w:val="333333"/>
          <w:sz w:val="24"/>
          <w:szCs w:val="24"/>
          <w:shd w:val="clear" w:color="auto" w:fill="FFFFFF"/>
          <w:lang w:val="en-US"/>
        </w:rPr>
        <w:t xml:space="preserve"> belt. Their formation was synchronous with the regional continental collision. According to modern concepts, the Caucasus folded structures resulted from the convergence of the Afro-Arabian and Eurasian Plates. </w:t>
      </w:r>
      <w:proofErr w:type="spellStart"/>
      <w:r w:rsidRPr="00916D66">
        <w:rPr>
          <w:rFonts w:ascii="Times New Roman" w:hAnsi="Times New Roman" w:cs="Times New Roman"/>
          <w:color w:val="333333"/>
          <w:sz w:val="24"/>
          <w:szCs w:val="24"/>
          <w:shd w:val="clear" w:color="auto" w:fill="FFFFFF"/>
          <w:lang w:val="en-US"/>
        </w:rPr>
        <w:t>N.V.Koronovsky</w:t>
      </w:r>
      <w:proofErr w:type="spellEnd"/>
      <w:r w:rsidRPr="00916D66">
        <w:rPr>
          <w:rFonts w:ascii="Times New Roman" w:hAnsi="Times New Roman" w:cs="Times New Roman"/>
          <w:color w:val="333333"/>
          <w:sz w:val="24"/>
          <w:szCs w:val="24"/>
          <w:shd w:val="clear" w:color="auto" w:fill="FFFFFF"/>
          <w:lang w:val="en-US"/>
        </w:rPr>
        <w:t xml:space="preserve"> and </w:t>
      </w:r>
      <w:proofErr w:type="spellStart"/>
      <w:r w:rsidRPr="00916D66">
        <w:rPr>
          <w:rFonts w:ascii="Times New Roman" w:hAnsi="Times New Roman" w:cs="Times New Roman"/>
          <w:color w:val="333333"/>
          <w:sz w:val="24"/>
          <w:szCs w:val="24"/>
          <w:shd w:val="clear" w:color="auto" w:fill="FFFFFF"/>
          <w:lang w:val="en-US"/>
        </w:rPr>
        <w:t>L.I.Demina</w:t>
      </w:r>
      <w:proofErr w:type="spellEnd"/>
      <w:r w:rsidRPr="00916D66">
        <w:rPr>
          <w:rFonts w:ascii="Times New Roman" w:hAnsi="Times New Roman" w:cs="Times New Roman"/>
          <w:color w:val="333333"/>
          <w:sz w:val="24"/>
          <w:szCs w:val="24"/>
          <w:shd w:val="clear" w:color="auto" w:fill="FFFFFF"/>
          <w:lang w:val="en-US"/>
        </w:rPr>
        <w:t xml:space="preserve"> (1999) believe that the Late Cenozoic volcanism was manifested at the Caucasus segment of the Alpine–Himalayan </w:t>
      </w:r>
      <w:proofErr w:type="spellStart"/>
      <w:r w:rsidRPr="00916D66">
        <w:rPr>
          <w:rFonts w:ascii="Times New Roman" w:hAnsi="Times New Roman" w:cs="Times New Roman"/>
          <w:color w:val="333333"/>
          <w:sz w:val="24"/>
          <w:szCs w:val="24"/>
          <w:shd w:val="clear" w:color="auto" w:fill="FFFFFF"/>
          <w:lang w:val="en-US"/>
        </w:rPr>
        <w:t>orogenic</w:t>
      </w:r>
      <w:proofErr w:type="spellEnd"/>
      <w:r w:rsidRPr="00916D66">
        <w:rPr>
          <w:rFonts w:ascii="Times New Roman" w:hAnsi="Times New Roman" w:cs="Times New Roman"/>
          <w:color w:val="333333"/>
          <w:sz w:val="24"/>
          <w:szCs w:val="24"/>
          <w:shd w:val="clear" w:color="auto" w:fill="FFFFFF"/>
          <w:lang w:val="en-US"/>
        </w:rPr>
        <w:t xml:space="preserve"> belt during the </w:t>
      </w:r>
      <w:proofErr w:type="spellStart"/>
      <w:r w:rsidRPr="00916D66">
        <w:rPr>
          <w:rFonts w:ascii="Times New Roman" w:hAnsi="Times New Roman" w:cs="Times New Roman"/>
          <w:color w:val="333333"/>
          <w:sz w:val="24"/>
          <w:szCs w:val="24"/>
          <w:shd w:val="clear" w:color="auto" w:fill="FFFFFF"/>
          <w:lang w:val="en-US"/>
        </w:rPr>
        <w:t>submeridional</w:t>
      </w:r>
      <w:proofErr w:type="spellEnd"/>
      <w:r w:rsidRPr="00916D66">
        <w:rPr>
          <w:rFonts w:ascii="Times New Roman" w:hAnsi="Times New Roman" w:cs="Times New Roman"/>
          <w:color w:val="333333"/>
          <w:sz w:val="24"/>
          <w:szCs w:val="24"/>
          <w:shd w:val="clear" w:color="auto" w:fill="FFFFFF"/>
          <w:lang w:val="en-US"/>
        </w:rPr>
        <w:t xml:space="preserve"> compression of the latter. The compression was caused by the rapid northward transition of the Arabian Plate as a result of the opening of the Red Sea in the Middle Miocene (about 15–10 Ma). The Late Cenozoic volcanism was manifested in the central part of the Lesser Caucasus in two stages: Late Miocene–Early Pliocene and Late Pliocene–Quaternary. Differentiated andesite–</w:t>
      </w:r>
      <w:proofErr w:type="spellStart"/>
      <w:r w:rsidRPr="00916D66">
        <w:rPr>
          <w:rFonts w:ascii="Times New Roman" w:hAnsi="Times New Roman" w:cs="Times New Roman"/>
          <w:color w:val="333333"/>
          <w:sz w:val="24"/>
          <w:szCs w:val="24"/>
          <w:shd w:val="clear" w:color="auto" w:fill="FFFFFF"/>
          <w:lang w:val="en-US"/>
        </w:rPr>
        <w:t>dacite</w:t>
      </w:r>
      <w:proofErr w:type="spellEnd"/>
      <w:r w:rsidRPr="00916D66">
        <w:rPr>
          <w:rFonts w:ascii="Times New Roman" w:hAnsi="Times New Roman" w:cs="Times New Roman"/>
          <w:color w:val="333333"/>
          <w:sz w:val="24"/>
          <w:szCs w:val="24"/>
          <w:shd w:val="clear" w:color="auto" w:fill="FFFFFF"/>
          <w:lang w:val="en-US"/>
        </w:rPr>
        <w:t xml:space="preserve">–rhyolite association formed at the first </w:t>
      </w:r>
      <w:proofErr w:type="gramStart"/>
      <w:r w:rsidRPr="00916D66">
        <w:rPr>
          <w:rFonts w:ascii="Times New Roman" w:hAnsi="Times New Roman" w:cs="Times New Roman"/>
          <w:color w:val="333333"/>
          <w:sz w:val="24"/>
          <w:szCs w:val="24"/>
          <w:shd w:val="clear" w:color="auto" w:fill="FFFFFF"/>
          <w:lang w:val="en-US"/>
        </w:rPr>
        <w:t>stage,</w:t>
      </w:r>
      <w:proofErr w:type="gramEnd"/>
      <w:r w:rsidRPr="00916D66">
        <w:rPr>
          <w:rFonts w:ascii="Times New Roman" w:hAnsi="Times New Roman" w:cs="Times New Roman"/>
          <w:color w:val="333333"/>
          <w:sz w:val="24"/>
          <w:szCs w:val="24"/>
          <w:shd w:val="clear" w:color="auto" w:fill="FFFFFF"/>
          <w:lang w:val="en-US"/>
        </w:rPr>
        <w:t xml:space="preserve"> and bimodal rhyolite and weakly differentiated </w:t>
      </w:r>
      <w:proofErr w:type="spellStart"/>
      <w:r w:rsidRPr="00916D66">
        <w:rPr>
          <w:rFonts w:ascii="Times New Roman" w:hAnsi="Times New Roman" w:cs="Times New Roman"/>
          <w:color w:val="333333"/>
          <w:sz w:val="24"/>
          <w:szCs w:val="24"/>
          <w:shd w:val="clear" w:color="auto" w:fill="FFFFFF"/>
          <w:lang w:val="en-US"/>
        </w:rPr>
        <w:t>trachybasalt</w:t>
      </w:r>
      <w:proofErr w:type="spellEnd"/>
      <w:r w:rsidRPr="00916D66">
        <w:rPr>
          <w:rFonts w:ascii="Times New Roman" w:hAnsi="Times New Roman" w:cs="Times New Roman"/>
          <w:color w:val="333333"/>
          <w:sz w:val="24"/>
          <w:szCs w:val="24"/>
          <w:shd w:val="clear" w:color="auto" w:fill="FFFFFF"/>
          <w:lang w:val="en-US"/>
        </w:rPr>
        <w:t>–</w:t>
      </w:r>
      <w:proofErr w:type="spellStart"/>
      <w:r w:rsidRPr="00916D66">
        <w:rPr>
          <w:rFonts w:ascii="Times New Roman" w:hAnsi="Times New Roman" w:cs="Times New Roman"/>
          <w:color w:val="333333"/>
          <w:sz w:val="24"/>
          <w:szCs w:val="24"/>
          <w:shd w:val="clear" w:color="auto" w:fill="FFFFFF"/>
          <w:lang w:val="en-US"/>
        </w:rPr>
        <w:t>trachyandesite</w:t>
      </w:r>
      <w:proofErr w:type="spellEnd"/>
      <w:r w:rsidRPr="00916D66">
        <w:rPr>
          <w:rFonts w:ascii="Times New Roman" w:hAnsi="Times New Roman" w:cs="Times New Roman"/>
          <w:color w:val="333333"/>
          <w:sz w:val="24"/>
          <w:szCs w:val="24"/>
          <w:shd w:val="clear" w:color="auto" w:fill="FFFFFF"/>
          <w:lang w:val="en-US"/>
        </w:rPr>
        <w:t xml:space="preserve"> associations, at the second stage (</w:t>
      </w:r>
      <w:proofErr w:type="spellStart"/>
      <w:r w:rsidRPr="00916D66">
        <w:rPr>
          <w:rFonts w:ascii="Times New Roman" w:hAnsi="Times New Roman" w:cs="Times New Roman"/>
          <w:color w:val="333333"/>
          <w:sz w:val="24"/>
          <w:szCs w:val="24"/>
          <w:shd w:val="clear" w:color="auto" w:fill="FFFFFF"/>
          <w:lang w:val="en-US"/>
        </w:rPr>
        <w:t>Imamverdiev</w:t>
      </w:r>
      <w:proofErr w:type="spellEnd"/>
      <w:r w:rsidRPr="00916D66">
        <w:rPr>
          <w:rFonts w:ascii="Times New Roman" w:hAnsi="Times New Roman" w:cs="Times New Roman"/>
          <w:color w:val="333333"/>
          <w:sz w:val="24"/>
          <w:szCs w:val="24"/>
          <w:shd w:val="clear" w:color="auto" w:fill="FFFFFF"/>
          <w:lang w:val="en-US"/>
        </w:rPr>
        <w:t xml:space="preserve">, 2000). </w:t>
      </w:r>
      <w:proofErr w:type="gramStart"/>
      <w:r w:rsidRPr="00867302">
        <w:rPr>
          <w:rFonts w:ascii="Times New Roman" w:hAnsi="Times New Roman" w:cs="Times New Roman"/>
          <w:i/>
          <w:color w:val="333333"/>
          <w:sz w:val="24"/>
          <w:szCs w:val="24"/>
          <w:shd w:val="clear" w:color="auto" w:fill="FFFFFF"/>
          <w:lang w:val="en-US"/>
        </w:rPr>
        <w:t>Andesite–</w:t>
      </w:r>
      <w:proofErr w:type="spellStart"/>
      <w:r w:rsidRPr="00867302">
        <w:rPr>
          <w:rFonts w:ascii="Times New Roman" w:hAnsi="Times New Roman" w:cs="Times New Roman"/>
          <w:i/>
          <w:color w:val="333333"/>
          <w:sz w:val="24"/>
          <w:szCs w:val="24"/>
          <w:shd w:val="clear" w:color="auto" w:fill="FFFFFF"/>
          <w:lang w:val="en-US"/>
        </w:rPr>
        <w:t>dacite</w:t>
      </w:r>
      <w:proofErr w:type="spellEnd"/>
      <w:r w:rsidRPr="00867302">
        <w:rPr>
          <w:rFonts w:ascii="Times New Roman" w:hAnsi="Times New Roman" w:cs="Times New Roman"/>
          <w:i/>
          <w:color w:val="333333"/>
          <w:sz w:val="24"/>
          <w:szCs w:val="24"/>
          <w:shd w:val="clear" w:color="auto" w:fill="FFFFFF"/>
          <w:lang w:val="en-US"/>
        </w:rPr>
        <w:t>–rhyolite association.</w:t>
      </w:r>
      <w:proofErr w:type="gramEnd"/>
      <w:r w:rsidRPr="00867302">
        <w:rPr>
          <w:rFonts w:ascii="Times New Roman" w:hAnsi="Times New Roman" w:cs="Times New Roman"/>
          <w:i/>
          <w:color w:val="333333"/>
          <w:sz w:val="24"/>
          <w:szCs w:val="24"/>
          <w:shd w:val="clear" w:color="auto" w:fill="FFFFFF"/>
          <w:lang w:val="en-US"/>
        </w:rPr>
        <w:t xml:space="preserve"> </w:t>
      </w:r>
      <w:r w:rsidRPr="00916D66">
        <w:rPr>
          <w:rFonts w:ascii="Times New Roman" w:hAnsi="Times New Roman" w:cs="Times New Roman"/>
          <w:color w:val="333333"/>
          <w:sz w:val="24"/>
          <w:szCs w:val="24"/>
          <w:shd w:val="clear" w:color="auto" w:fill="FFFFFF"/>
          <w:lang w:val="en-US"/>
        </w:rPr>
        <w:t xml:space="preserve">The association rocks form a continuous series from </w:t>
      </w:r>
      <w:proofErr w:type="spellStart"/>
      <w:r w:rsidRPr="00916D66">
        <w:rPr>
          <w:rFonts w:ascii="Times New Roman" w:hAnsi="Times New Roman" w:cs="Times New Roman"/>
          <w:color w:val="333333"/>
          <w:sz w:val="24"/>
          <w:szCs w:val="24"/>
          <w:shd w:val="clear" w:color="auto" w:fill="FFFFFF"/>
          <w:lang w:val="en-US"/>
        </w:rPr>
        <w:t>andesites</w:t>
      </w:r>
      <w:proofErr w:type="spellEnd"/>
      <w:r w:rsidRPr="00916D66">
        <w:rPr>
          <w:rFonts w:ascii="Times New Roman" w:hAnsi="Times New Roman" w:cs="Times New Roman"/>
          <w:color w:val="333333"/>
          <w:sz w:val="24"/>
          <w:szCs w:val="24"/>
          <w:shd w:val="clear" w:color="auto" w:fill="FFFFFF"/>
          <w:lang w:val="en-US"/>
        </w:rPr>
        <w:t xml:space="preserve"> to rhyolites by SiO2 contents (SiO2 </w:t>
      </w:r>
      <w:r w:rsidRPr="00916D66">
        <w:rPr>
          <w:rFonts w:ascii="Times New Roman" w:hAnsi="Times New Roman" w:cs="Times New Roman"/>
          <w:color w:val="333333"/>
          <w:sz w:val="24"/>
          <w:szCs w:val="24"/>
          <w:shd w:val="clear" w:color="auto" w:fill="FFFFFF"/>
        </w:rPr>
        <w:sym w:font="Symbol" w:char="F0B3"/>
      </w:r>
      <w:r w:rsidRPr="00916D66">
        <w:rPr>
          <w:rFonts w:ascii="Times New Roman" w:hAnsi="Times New Roman" w:cs="Times New Roman"/>
          <w:color w:val="333333"/>
          <w:sz w:val="24"/>
          <w:szCs w:val="24"/>
          <w:shd w:val="clear" w:color="auto" w:fill="FFFFFF"/>
          <w:lang w:val="en-US"/>
        </w:rPr>
        <w:t xml:space="preserve"> 60 wt</w:t>
      </w:r>
      <w:proofErr w:type="gramStart"/>
      <w:r w:rsidRPr="00916D66">
        <w:rPr>
          <w:rFonts w:ascii="Times New Roman" w:hAnsi="Times New Roman" w:cs="Times New Roman"/>
          <w:color w:val="333333"/>
          <w:sz w:val="24"/>
          <w:szCs w:val="24"/>
          <w:shd w:val="clear" w:color="auto" w:fill="FFFFFF"/>
          <w:lang w:val="en-US"/>
        </w:rPr>
        <w:t>.%</w:t>
      </w:r>
      <w:proofErr w:type="gramEnd"/>
      <w:r w:rsidRPr="00916D66">
        <w:rPr>
          <w:rFonts w:ascii="Times New Roman" w:hAnsi="Times New Roman" w:cs="Times New Roman"/>
          <w:color w:val="333333"/>
          <w:sz w:val="24"/>
          <w:szCs w:val="24"/>
          <w:shd w:val="clear" w:color="auto" w:fill="FFFFFF"/>
          <w:lang w:val="en-US"/>
        </w:rPr>
        <w:t>). The rocks of the andesite–</w:t>
      </w:r>
      <w:proofErr w:type="spellStart"/>
      <w:r w:rsidRPr="00916D66">
        <w:rPr>
          <w:rFonts w:ascii="Times New Roman" w:hAnsi="Times New Roman" w:cs="Times New Roman"/>
          <w:color w:val="333333"/>
          <w:sz w:val="24"/>
          <w:szCs w:val="24"/>
          <w:shd w:val="clear" w:color="auto" w:fill="FFFFFF"/>
          <w:lang w:val="en-US"/>
        </w:rPr>
        <w:t>dacite</w:t>
      </w:r>
      <w:proofErr w:type="spellEnd"/>
      <w:r w:rsidRPr="00916D66">
        <w:rPr>
          <w:rFonts w:ascii="Times New Roman" w:hAnsi="Times New Roman" w:cs="Times New Roman"/>
          <w:color w:val="333333"/>
          <w:sz w:val="24"/>
          <w:szCs w:val="24"/>
          <w:shd w:val="clear" w:color="auto" w:fill="FFFFFF"/>
          <w:lang w:val="en-US"/>
        </w:rPr>
        <w:t xml:space="preserve">–rhyolite association show regular variations in the contents of trace and rare-earth elements. All this indicates that the rocks formed mainly through crystallization differentiation caused by the fractionation of </w:t>
      </w:r>
      <w:proofErr w:type="spellStart"/>
      <w:r w:rsidRPr="00916D66">
        <w:rPr>
          <w:rFonts w:ascii="Times New Roman" w:hAnsi="Times New Roman" w:cs="Times New Roman"/>
          <w:color w:val="333333"/>
          <w:sz w:val="24"/>
          <w:szCs w:val="24"/>
          <w:shd w:val="clear" w:color="auto" w:fill="FFFFFF"/>
          <w:lang w:val="en-US"/>
        </w:rPr>
        <w:t>clinopyroxene</w:t>
      </w:r>
      <w:proofErr w:type="spellEnd"/>
      <w:r w:rsidRPr="00916D66">
        <w:rPr>
          <w:rFonts w:ascii="Times New Roman" w:hAnsi="Times New Roman" w:cs="Times New Roman"/>
          <w:color w:val="333333"/>
          <w:sz w:val="24"/>
          <w:szCs w:val="24"/>
          <w:shd w:val="clear" w:color="auto" w:fill="FFFFFF"/>
          <w:lang w:val="en-US"/>
        </w:rPr>
        <w:t xml:space="preserve">, magnetite, and olivine. </w:t>
      </w:r>
      <w:proofErr w:type="gramStart"/>
      <w:r w:rsidRPr="00867302">
        <w:rPr>
          <w:rFonts w:ascii="Times New Roman" w:hAnsi="Times New Roman" w:cs="Times New Roman"/>
          <w:i/>
          <w:color w:val="333333"/>
          <w:sz w:val="24"/>
          <w:szCs w:val="24"/>
          <w:shd w:val="clear" w:color="auto" w:fill="FFFFFF"/>
          <w:lang w:val="en-US"/>
        </w:rPr>
        <w:t>Rhyolite association.</w:t>
      </w:r>
      <w:proofErr w:type="gramEnd"/>
      <w:r w:rsidRPr="00916D66">
        <w:rPr>
          <w:rFonts w:ascii="Times New Roman" w:hAnsi="Times New Roman" w:cs="Times New Roman"/>
          <w:color w:val="333333"/>
          <w:sz w:val="24"/>
          <w:szCs w:val="24"/>
          <w:shd w:val="clear" w:color="auto" w:fill="FFFFFF"/>
          <w:lang w:val="en-US"/>
        </w:rPr>
        <w:t xml:space="preserve"> In contrast to the rocks of the previous association, these rocks are characterized by an </w:t>
      </w:r>
      <w:proofErr w:type="spellStart"/>
      <w:r w:rsidRPr="00916D66">
        <w:rPr>
          <w:rFonts w:ascii="Times New Roman" w:hAnsi="Times New Roman" w:cs="Times New Roman"/>
          <w:color w:val="333333"/>
          <w:sz w:val="24"/>
          <w:szCs w:val="24"/>
          <w:shd w:val="clear" w:color="auto" w:fill="FFFFFF"/>
          <w:lang w:val="en-US"/>
        </w:rPr>
        <w:t>ultrafelsic</w:t>
      </w:r>
      <w:proofErr w:type="spellEnd"/>
      <w:r w:rsidRPr="00916D66">
        <w:rPr>
          <w:rFonts w:ascii="Times New Roman" w:hAnsi="Times New Roman" w:cs="Times New Roman"/>
          <w:color w:val="333333"/>
          <w:sz w:val="24"/>
          <w:szCs w:val="24"/>
          <w:shd w:val="clear" w:color="auto" w:fill="FFFFFF"/>
          <w:lang w:val="en-US"/>
        </w:rPr>
        <w:t xml:space="preserve"> composition, high alkalinity, nearly equal Na2O/K2O ratios, and low contents of </w:t>
      </w:r>
      <w:proofErr w:type="spellStart"/>
      <w:r w:rsidRPr="00916D66">
        <w:rPr>
          <w:rFonts w:ascii="Times New Roman" w:hAnsi="Times New Roman" w:cs="Times New Roman"/>
          <w:color w:val="333333"/>
          <w:sz w:val="24"/>
          <w:szCs w:val="24"/>
          <w:shd w:val="clear" w:color="auto" w:fill="FFFFFF"/>
          <w:lang w:val="en-US"/>
        </w:rPr>
        <w:t>CaO</w:t>
      </w:r>
      <w:proofErr w:type="spellEnd"/>
      <w:r w:rsidRPr="00916D66">
        <w:rPr>
          <w:rFonts w:ascii="Times New Roman" w:hAnsi="Times New Roman" w:cs="Times New Roman"/>
          <w:color w:val="333333"/>
          <w:sz w:val="24"/>
          <w:szCs w:val="24"/>
          <w:shd w:val="clear" w:color="auto" w:fill="FFFFFF"/>
          <w:lang w:val="en-US"/>
        </w:rPr>
        <w:t xml:space="preserve">, </w:t>
      </w:r>
      <w:proofErr w:type="spellStart"/>
      <w:r w:rsidRPr="00916D66">
        <w:rPr>
          <w:rFonts w:ascii="Times New Roman" w:hAnsi="Times New Roman" w:cs="Times New Roman"/>
          <w:color w:val="333333"/>
          <w:sz w:val="24"/>
          <w:szCs w:val="24"/>
          <w:shd w:val="clear" w:color="auto" w:fill="FFFFFF"/>
          <w:lang w:val="en-US"/>
        </w:rPr>
        <w:t>MgO</w:t>
      </w:r>
      <w:proofErr w:type="spellEnd"/>
      <w:r w:rsidRPr="00916D66">
        <w:rPr>
          <w:rFonts w:ascii="Times New Roman" w:hAnsi="Times New Roman" w:cs="Times New Roman"/>
          <w:color w:val="333333"/>
          <w:sz w:val="24"/>
          <w:szCs w:val="24"/>
          <w:shd w:val="clear" w:color="auto" w:fill="FFFFFF"/>
          <w:lang w:val="en-US"/>
        </w:rPr>
        <w:t xml:space="preserve">, and </w:t>
      </w:r>
      <w:proofErr w:type="spellStart"/>
      <w:r w:rsidRPr="00916D66">
        <w:rPr>
          <w:rFonts w:ascii="Times New Roman" w:hAnsi="Times New Roman" w:cs="Times New Roman"/>
          <w:color w:val="333333"/>
          <w:sz w:val="24"/>
          <w:szCs w:val="24"/>
          <w:shd w:val="clear" w:color="auto" w:fill="FFFFFF"/>
          <w:lang w:val="en-US"/>
        </w:rPr>
        <w:t>FeO</w:t>
      </w:r>
      <w:proofErr w:type="spellEnd"/>
      <w:r w:rsidRPr="00916D66">
        <w:rPr>
          <w:rFonts w:ascii="Times New Roman" w:hAnsi="Times New Roman" w:cs="Times New Roman"/>
          <w:color w:val="333333"/>
          <w:sz w:val="24"/>
          <w:szCs w:val="24"/>
          <w:shd w:val="clear" w:color="auto" w:fill="FFFFFF"/>
          <w:lang w:val="en-US"/>
        </w:rPr>
        <w:t>. In contrast to the rocks of the andesite–</w:t>
      </w:r>
      <w:proofErr w:type="spellStart"/>
      <w:r w:rsidRPr="00916D66">
        <w:rPr>
          <w:rFonts w:ascii="Times New Roman" w:hAnsi="Times New Roman" w:cs="Times New Roman"/>
          <w:color w:val="333333"/>
          <w:sz w:val="24"/>
          <w:szCs w:val="24"/>
          <w:shd w:val="clear" w:color="auto" w:fill="FFFFFF"/>
          <w:lang w:val="en-US"/>
        </w:rPr>
        <w:t>dacite</w:t>
      </w:r>
      <w:proofErr w:type="spellEnd"/>
      <w:r w:rsidRPr="00916D66">
        <w:rPr>
          <w:rFonts w:ascii="Times New Roman" w:hAnsi="Times New Roman" w:cs="Times New Roman"/>
          <w:color w:val="333333"/>
          <w:sz w:val="24"/>
          <w:szCs w:val="24"/>
          <w:shd w:val="clear" w:color="auto" w:fill="FFFFFF"/>
          <w:lang w:val="en-US"/>
        </w:rPr>
        <w:t xml:space="preserve">–rhyolite association, the similar rocks of the rhyolite association are depleted in </w:t>
      </w:r>
      <w:proofErr w:type="spellStart"/>
      <w:r w:rsidRPr="00916D66">
        <w:rPr>
          <w:rFonts w:ascii="Times New Roman" w:hAnsi="Times New Roman" w:cs="Times New Roman"/>
          <w:color w:val="333333"/>
          <w:sz w:val="24"/>
          <w:szCs w:val="24"/>
          <w:shd w:val="clear" w:color="auto" w:fill="FFFFFF"/>
          <w:lang w:val="en-US"/>
        </w:rPr>
        <w:t>femic</w:t>
      </w:r>
      <w:proofErr w:type="spellEnd"/>
      <w:r w:rsidRPr="00916D66">
        <w:rPr>
          <w:rFonts w:ascii="Times New Roman" w:hAnsi="Times New Roman" w:cs="Times New Roman"/>
          <w:color w:val="333333"/>
          <w:sz w:val="24"/>
          <w:szCs w:val="24"/>
          <w:shd w:val="clear" w:color="auto" w:fill="FFFFFF"/>
          <w:lang w:val="en-US"/>
        </w:rPr>
        <w:t xml:space="preserve"> components, iron group elements, and HFSE and are enriched in ore and </w:t>
      </w:r>
      <w:proofErr w:type="spellStart"/>
      <w:r w:rsidRPr="00916D66">
        <w:rPr>
          <w:rFonts w:ascii="Times New Roman" w:hAnsi="Times New Roman" w:cs="Times New Roman"/>
          <w:color w:val="333333"/>
          <w:sz w:val="24"/>
          <w:szCs w:val="24"/>
          <w:shd w:val="clear" w:color="auto" w:fill="FFFFFF"/>
          <w:lang w:val="en-US"/>
        </w:rPr>
        <w:t>lithophile</w:t>
      </w:r>
      <w:proofErr w:type="spellEnd"/>
      <w:r w:rsidRPr="00916D66">
        <w:rPr>
          <w:rFonts w:ascii="Times New Roman" w:hAnsi="Times New Roman" w:cs="Times New Roman"/>
          <w:color w:val="333333"/>
          <w:sz w:val="24"/>
          <w:szCs w:val="24"/>
          <w:shd w:val="clear" w:color="auto" w:fill="FFFFFF"/>
          <w:lang w:val="en-US"/>
        </w:rPr>
        <w:t xml:space="preserve"> (</w:t>
      </w:r>
      <w:proofErr w:type="spellStart"/>
      <w:r w:rsidRPr="00916D66">
        <w:rPr>
          <w:rFonts w:ascii="Times New Roman" w:hAnsi="Times New Roman" w:cs="Times New Roman"/>
          <w:color w:val="333333"/>
          <w:sz w:val="24"/>
          <w:szCs w:val="24"/>
          <w:shd w:val="clear" w:color="auto" w:fill="FFFFFF"/>
          <w:lang w:val="en-US"/>
        </w:rPr>
        <w:t>Pb</w:t>
      </w:r>
      <w:proofErr w:type="spellEnd"/>
      <w:r w:rsidRPr="00916D66">
        <w:rPr>
          <w:rFonts w:ascii="Times New Roman" w:hAnsi="Times New Roman" w:cs="Times New Roman"/>
          <w:color w:val="333333"/>
          <w:sz w:val="24"/>
          <w:szCs w:val="24"/>
          <w:shd w:val="clear" w:color="auto" w:fill="FFFFFF"/>
          <w:lang w:val="en-US"/>
        </w:rPr>
        <w:t xml:space="preserve">, </w:t>
      </w:r>
      <w:proofErr w:type="spellStart"/>
      <w:r w:rsidRPr="00916D66">
        <w:rPr>
          <w:rFonts w:ascii="Times New Roman" w:hAnsi="Times New Roman" w:cs="Times New Roman"/>
          <w:color w:val="333333"/>
          <w:sz w:val="24"/>
          <w:szCs w:val="24"/>
          <w:shd w:val="clear" w:color="auto" w:fill="FFFFFF"/>
          <w:lang w:val="en-US"/>
        </w:rPr>
        <w:t>Th</w:t>
      </w:r>
      <w:proofErr w:type="spellEnd"/>
      <w:r w:rsidRPr="00916D66">
        <w:rPr>
          <w:rFonts w:ascii="Times New Roman" w:hAnsi="Times New Roman" w:cs="Times New Roman"/>
          <w:color w:val="333333"/>
          <w:sz w:val="24"/>
          <w:szCs w:val="24"/>
          <w:shd w:val="clear" w:color="auto" w:fill="FFFFFF"/>
          <w:lang w:val="en-US"/>
        </w:rPr>
        <w:t xml:space="preserve">, </w:t>
      </w:r>
      <w:proofErr w:type="gramStart"/>
      <w:r w:rsidRPr="00916D66">
        <w:rPr>
          <w:rFonts w:ascii="Times New Roman" w:hAnsi="Times New Roman" w:cs="Times New Roman"/>
          <w:color w:val="333333"/>
          <w:sz w:val="24"/>
          <w:szCs w:val="24"/>
          <w:shd w:val="clear" w:color="auto" w:fill="FFFFFF"/>
          <w:lang w:val="en-US"/>
        </w:rPr>
        <w:t>U</w:t>
      </w:r>
      <w:proofErr w:type="gramEnd"/>
      <w:r w:rsidRPr="00916D66">
        <w:rPr>
          <w:rFonts w:ascii="Times New Roman" w:hAnsi="Times New Roman" w:cs="Times New Roman"/>
          <w:color w:val="333333"/>
          <w:sz w:val="24"/>
          <w:szCs w:val="24"/>
          <w:shd w:val="clear" w:color="auto" w:fill="FFFFFF"/>
          <w:lang w:val="en-US"/>
        </w:rPr>
        <w:t xml:space="preserve">). </w:t>
      </w:r>
      <w:proofErr w:type="spellStart"/>
      <w:proofErr w:type="gramStart"/>
      <w:r w:rsidRPr="00867302">
        <w:rPr>
          <w:rFonts w:ascii="Times New Roman" w:hAnsi="Times New Roman" w:cs="Times New Roman"/>
          <w:i/>
          <w:color w:val="333333"/>
          <w:sz w:val="24"/>
          <w:szCs w:val="24"/>
          <w:shd w:val="clear" w:color="auto" w:fill="FFFFFF"/>
          <w:lang w:val="en-US"/>
        </w:rPr>
        <w:t>Trachybasalt</w:t>
      </w:r>
      <w:proofErr w:type="spellEnd"/>
      <w:r w:rsidRPr="00867302">
        <w:rPr>
          <w:rFonts w:ascii="Times New Roman" w:hAnsi="Times New Roman" w:cs="Times New Roman"/>
          <w:i/>
          <w:color w:val="333333"/>
          <w:sz w:val="24"/>
          <w:szCs w:val="24"/>
          <w:shd w:val="clear" w:color="auto" w:fill="FFFFFF"/>
          <w:lang w:val="en-US"/>
        </w:rPr>
        <w:t>–</w:t>
      </w:r>
      <w:proofErr w:type="spellStart"/>
      <w:r w:rsidRPr="00867302">
        <w:rPr>
          <w:rFonts w:ascii="Times New Roman" w:hAnsi="Times New Roman" w:cs="Times New Roman"/>
          <w:i/>
          <w:color w:val="333333"/>
          <w:sz w:val="24"/>
          <w:szCs w:val="24"/>
          <w:shd w:val="clear" w:color="auto" w:fill="FFFFFF"/>
          <w:lang w:val="en-US"/>
        </w:rPr>
        <w:t>trachyandesite</w:t>
      </w:r>
      <w:proofErr w:type="spellEnd"/>
      <w:r w:rsidRPr="00867302">
        <w:rPr>
          <w:rFonts w:ascii="Times New Roman" w:hAnsi="Times New Roman" w:cs="Times New Roman"/>
          <w:i/>
          <w:color w:val="333333"/>
          <w:sz w:val="24"/>
          <w:szCs w:val="24"/>
          <w:shd w:val="clear" w:color="auto" w:fill="FFFFFF"/>
          <w:lang w:val="en-US"/>
        </w:rPr>
        <w:t xml:space="preserve"> association.</w:t>
      </w:r>
      <w:proofErr w:type="gramEnd"/>
      <w:r w:rsidRPr="00867302">
        <w:rPr>
          <w:rFonts w:ascii="Times New Roman" w:hAnsi="Times New Roman" w:cs="Times New Roman"/>
          <w:i/>
          <w:color w:val="333333"/>
          <w:sz w:val="24"/>
          <w:szCs w:val="24"/>
          <w:shd w:val="clear" w:color="auto" w:fill="FFFFFF"/>
          <w:lang w:val="en-US"/>
        </w:rPr>
        <w:t xml:space="preserve"> </w:t>
      </w:r>
      <w:r w:rsidRPr="00916D66">
        <w:rPr>
          <w:rFonts w:ascii="Times New Roman" w:hAnsi="Times New Roman" w:cs="Times New Roman"/>
          <w:color w:val="333333"/>
          <w:sz w:val="24"/>
          <w:szCs w:val="24"/>
          <w:shd w:val="clear" w:color="auto" w:fill="FFFFFF"/>
          <w:lang w:val="en-US"/>
        </w:rPr>
        <w:t xml:space="preserve">These moderately alkaline rocks form a continuous series from basalts to </w:t>
      </w:r>
      <w:proofErr w:type="spellStart"/>
      <w:r w:rsidRPr="00916D66">
        <w:rPr>
          <w:rFonts w:ascii="Times New Roman" w:hAnsi="Times New Roman" w:cs="Times New Roman"/>
          <w:color w:val="333333"/>
          <w:sz w:val="24"/>
          <w:szCs w:val="24"/>
          <w:shd w:val="clear" w:color="auto" w:fill="FFFFFF"/>
          <w:lang w:val="en-US"/>
        </w:rPr>
        <w:t>andesites</w:t>
      </w:r>
      <w:proofErr w:type="spellEnd"/>
      <w:r w:rsidRPr="00916D66">
        <w:rPr>
          <w:rFonts w:ascii="Times New Roman" w:hAnsi="Times New Roman" w:cs="Times New Roman"/>
          <w:color w:val="333333"/>
          <w:sz w:val="24"/>
          <w:szCs w:val="24"/>
          <w:shd w:val="clear" w:color="auto" w:fill="FFFFFF"/>
          <w:lang w:val="en-US"/>
        </w:rPr>
        <w:t xml:space="preserve"> according to SiO2 contents. The rocks of the </w:t>
      </w:r>
      <w:proofErr w:type="spellStart"/>
      <w:r w:rsidRPr="00916D66">
        <w:rPr>
          <w:rFonts w:ascii="Times New Roman" w:hAnsi="Times New Roman" w:cs="Times New Roman"/>
          <w:color w:val="333333"/>
          <w:sz w:val="24"/>
          <w:szCs w:val="24"/>
          <w:shd w:val="clear" w:color="auto" w:fill="FFFFFF"/>
          <w:lang w:val="en-US"/>
        </w:rPr>
        <w:t>trachybasalt</w:t>
      </w:r>
      <w:proofErr w:type="spellEnd"/>
      <w:r w:rsidRPr="00916D66">
        <w:rPr>
          <w:rFonts w:ascii="Times New Roman" w:hAnsi="Times New Roman" w:cs="Times New Roman"/>
          <w:color w:val="333333"/>
          <w:sz w:val="24"/>
          <w:szCs w:val="24"/>
          <w:shd w:val="clear" w:color="auto" w:fill="FFFFFF"/>
          <w:lang w:val="en-US"/>
        </w:rPr>
        <w:t>–</w:t>
      </w:r>
      <w:proofErr w:type="spellStart"/>
      <w:r w:rsidRPr="00916D66">
        <w:rPr>
          <w:rFonts w:ascii="Times New Roman" w:hAnsi="Times New Roman" w:cs="Times New Roman"/>
          <w:color w:val="333333"/>
          <w:sz w:val="24"/>
          <w:szCs w:val="24"/>
          <w:shd w:val="clear" w:color="auto" w:fill="FFFFFF"/>
          <w:lang w:val="en-US"/>
        </w:rPr>
        <w:t>trachyandesite</w:t>
      </w:r>
      <w:proofErr w:type="spellEnd"/>
      <w:r w:rsidRPr="00916D66">
        <w:rPr>
          <w:rFonts w:ascii="Times New Roman" w:hAnsi="Times New Roman" w:cs="Times New Roman"/>
          <w:color w:val="333333"/>
          <w:sz w:val="24"/>
          <w:szCs w:val="24"/>
          <w:shd w:val="clear" w:color="auto" w:fill="FFFFFF"/>
          <w:lang w:val="en-US"/>
        </w:rPr>
        <w:t xml:space="preserve"> association show nearly the same </w:t>
      </w:r>
      <w:proofErr w:type="spellStart"/>
      <w:r w:rsidRPr="00916D66">
        <w:rPr>
          <w:rFonts w:ascii="Times New Roman" w:hAnsi="Times New Roman" w:cs="Times New Roman"/>
          <w:color w:val="333333"/>
          <w:sz w:val="24"/>
          <w:szCs w:val="24"/>
          <w:shd w:val="clear" w:color="auto" w:fill="FFFFFF"/>
          <w:lang w:val="en-US"/>
        </w:rPr>
        <w:t>lithophile</w:t>
      </w:r>
      <w:proofErr w:type="spellEnd"/>
      <w:r w:rsidRPr="00916D66">
        <w:rPr>
          <w:rFonts w:ascii="Times New Roman" w:hAnsi="Times New Roman" w:cs="Times New Roman"/>
          <w:color w:val="333333"/>
          <w:sz w:val="24"/>
          <w:szCs w:val="24"/>
          <w:shd w:val="clear" w:color="auto" w:fill="FFFFFF"/>
          <w:lang w:val="en-US"/>
        </w:rPr>
        <w:t>-element pattern as the rocks of the andesite–</w:t>
      </w:r>
      <w:proofErr w:type="spellStart"/>
      <w:r w:rsidRPr="00916D66">
        <w:rPr>
          <w:rFonts w:ascii="Times New Roman" w:hAnsi="Times New Roman" w:cs="Times New Roman"/>
          <w:color w:val="333333"/>
          <w:sz w:val="24"/>
          <w:szCs w:val="24"/>
          <w:shd w:val="clear" w:color="auto" w:fill="FFFFFF"/>
          <w:lang w:val="en-US"/>
        </w:rPr>
        <w:t>dacite</w:t>
      </w:r>
      <w:proofErr w:type="spellEnd"/>
      <w:r w:rsidRPr="00916D66">
        <w:rPr>
          <w:rFonts w:ascii="Times New Roman" w:hAnsi="Times New Roman" w:cs="Times New Roman"/>
          <w:color w:val="333333"/>
          <w:sz w:val="24"/>
          <w:szCs w:val="24"/>
          <w:shd w:val="clear" w:color="auto" w:fill="FFFFFF"/>
          <w:lang w:val="en-US"/>
        </w:rPr>
        <w:t xml:space="preserve">–rhyolite association, but it </w:t>
      </w:r>
      <w:r w:rsidRPr="00916D66">
        <w:rPr>
          <w:rFonts w:ascii="Times New Roman" w:hAnsi="Times New Roman" w:cs="Times New Roman"/>
          <w:color w:val="333333"/>
          <w:sz w:val="24"/>
          <w:szCs w:val="24"/>
          <w:shd w:val="clear" w:color="auto" w:fill="FFFFFF"/>
          <w:lang w:val="en-US"/>
        </w:rPr>
        <w:lastRenderedPageBreak/>
        <w:t>is better pronounced. These rocks have high contents of LILE (</w:t>
      </w:r>
      <w:proofErr w:type="spellStart"/>
      <w:r w:rsidRPr="00916D66">
        <w:rPr>
          <w:rFonts w:ascii="Times New Roman" w:hAnsi="Times New Roman" w:cs="Times New Roman"/>
          <w:color w:val="333333"/>
          <w:sz w:val="24"/>
          <w:szCs w:val="24"/>
          <w:shd w:val="clear" w:color="auto" w:fill="FFFFFF"/>
          <w:lang w:val="en-US"/>
        </w:rPr>
        <w:t>Rb</w:t>
      </w:r>
      <w:proofErr w:type="spellEnd"/>
      <w:r w:rsidRPr="00916D66">
        <w:rPr>
          <w:rFonts w:ascii="Times New Roman" w:hAnsi="Times New Roman" w:cs="Times New Roman"/>
          <w:color w:val="333333"/>
          <w:sz w:val="24"/>
          <w:szCs w:val="24"/>
          <w:shd w:val="clear" w:color="auto" w:fill="FFFFFF"/>
          <w:lang w:val="en-US"/>
        </w:rPr>
        <w:t xml:space="preserve">, Ba, La, and </w:t>
      </w:r>
      <w:proofErr w:type="spellStart"/>
      <w:r w:rsidRPr="00916D66">
        <w:rPr>
          <w:rFonts w:ascii="Times New Roman" w:hAnsi="Times New Roman" w:cs="Times New Roman"/>
          <w:color w:val="333333"/>
          <w:sz w:val="24"/>
          <w:szCs w:val="24"/>
          <w:shd w:val="clear" w:color="auto" w:fill="FFFFFF"/>
          <w:lang w:val="en-US"/>
        </w:rPr>
        <w:t>Sr</w:t>
      </w:r>
      <w:proofErr w:type="spellEnd"/>
      <w:r w:rsidRPr="00916D66">
        <w:rPr>
          <w:rFonts w:ascii="Times New Roman" w:hAnsi="Times New Roman" w:cs="Times New Roman"/>
          <w:color w:val="333333"/>
          <w:sz w:val="24"/>
          <w:szCs w:val="24"/>
          <w:shd w:val="clear" w:color="auto" w:fill="FFFFFF"/>
          <w:lang w:val="en-US"/>
        </w:rPr>
        <w:t>) and high La/</w:t>
      </w:r>
      <w:proofErr w:type="spellStart"/>
      <w:r w:rsidRPr="00916D66">
        <w:rPr>
          <w:rFonts w:ascii="Times New Roman" w:hAnsi="Times New Roman" w:cs="Times New Roman"/>
          <w:color w:val="333333"/>
          <w:sz w:val="24"/>
          <w:szCs w:val="24"/>
          <w:shd w:val="clear" w:color="auto" w:fill="FFFFFF"/>
          <w:lang w:val="en-US"/>
        </w:rPr>
        <w:t>Yb</w:t>
      </w:r>
      <w:proofErr w:type="spellEnd"/>
      <w:r w:rsidRPr="00916D66">
        <w:rPr>
          <w:rFonts w:ascii="Times New Roman" w:hAnsi="Times New Roman" w:cs="Times New Roman"/>
          <w:color w:val="333333"/>
          <w:sz w:val="24"/>
          <w:szCs w:val="24"/>
          <w:shd w:val="clear" w:color="auto" w:fill="FFFFFF"/>
          <w:lang w:val="en-US"/>
        </w:rPr>
        <w:t xml:space="preserve"> and La/</w:t>
      </w:r>
      <w:proofErr w:type="spellStart"/>
      <w:r w:rsidRPr="00916D66">
        <w:rPr>
          <w:rFonts w:ascii="Times New Roman" w:hAnsi="Times New Roman" w:cs="Times New Roman"/>
          <w:color w:val="333333"/>
          <w:sz w:val="24"/>
          <w:szCs w:val="24"/>
          <w:shd w:val="clear" w:color="auto" w:fill="FFFFFF"/>
          <w:lang w:val="en-US"/>
        </w:rPr>
        <w:t>Sm</w:t>
      </w:r>
      <w:proofErr w:type="spellEnd"/>
      <w:r w:rsidRPr="00916D66">
        <w:rPr>
          <w:rFonts w:ascii="Times New Roman" w:hAnsi="Times New Roman" w:cs="Times New Roman"/>
          <w:color w:val="333333"/>
          <w:sz w:val="24"/>
          <w:szCs w:val="24"/>
          <w:shd w:val="clear" w:color="auto" w:fill="FFFFFF"/>
          <w:lang w:val="en-US"/>
        </w:rPr>
        <w:t xml:space="preserve"> ratios. The geochemical data indicate that the diversity of the rocks is due to their fractional crystallization. In contents of </w:t>
      </w:r>
      <w:proofErr w:type="spellStart"/>
      <w:r w:rsidRPr="00916D66">
        <w:rPr>
          <w:rFonts w:ascii="Times New Roman" w:hAnsi="Times New Roman" w:cs="Times New Roman"/>
          <w:color w:val="333333"/>
          <w:sz w:val="24"/>
          <w:szCs w:val="24"/>
          <w:shd w:val="clear" w:color="auto" w:fill="FFFFFF"/>
          <w:lang w:val="en-US"/>
        </w:rPr>
        <w:t>lithophile</w:t>
      </w:r>
      <w:proofErr w:type="spellEnd"/>
      <w:r w:rsidRPr="00916D66">
        <w:rPr>
          <w:rFonts w:ascii="Times New Roman" w:hAnsi="Times New Roman" w:cs="Times New Roman"/>
          <w:color w:val="333333"/>
          <w:sz w:val="24"/>
          <w:szCs w:val="24"/>
          <w:shd w:val="clear" w:color="auto" w:fill="FFFFFF"/>
          <w:lang w:val="en-US"/>
        </w:rPr>
        <w:t xml:space="preserve"> elements the rocks of the Lesser Caucasus </w:t>
      </w:r>
      <w:proofErr w:type="spellStart"/>
      <w:r w:rsidRPr="00916D66">
        <w:rPr>
          <w:rFonts w:ascii="Times New Roman" w:hAnsi="Times New Roman" w:cs="Times New Roman"/>
          <w:color w:val="333333"/>
          <w:sz w:val="24"/>
          <w:szCs w:val="24"/>
          <w:shd w:val="clear" w:color="auto" w:fill="FFFFFF"/>
          <w:lang w:val="en-US"/>
        </w:rPr>
        <w:t>trachybasalt</w:t>
      </w:r>
      <w:proofErr w:type="spellEnd"/>
      <w:r w:rsidRPr="00916D66">
        <w:rPr>
          <w:rFonts w:ascii="Times New Roman" w:hAnsi="Times New Roman" w:cs="Times New Roman"/>
          <w:color w:val="333333"/>
          <w:sz w:val="24"/>
          <w:szCs w:val="24"/>
          <w:shd w:val="clear" w:color="auto" w:fill="FFFFFF"/>
          <w:lang w:val="en-US"/>
        </w:rPr>
        <w:t>–</w:t>
      </w:r>
      <w:proofErr w:type="spellStart"/>
      <w:r w:rsidRPr="00916D66">
        <w:rPr>
          <w:rFonts w:ascii="Times New Roman" w:hAnsi="Times New Roman" w:cs="Times New Roman"/>
          <w:color w:val="333333"/>
          <w:sz w:val="24"/>
          <w:szCs w:val="24"/>
          <w:shd w:val="clear" w:color="auto" w:fill="FFFFFF"/>
          <w:lang w:val="en-US"/>
        </w:rPr>
        <w:t>trachyandesite</w:t>
      </w:r>
      <w:proofErr w:type="spellEnd"/>
      <w:r w:rsidRPr="00916D66">
        <w:rPr>
          <w:rFonts w:ascii="Times New Roman" w:hAnsi="Times New Roman" w:cs="Times New Roman"/>
          <w:color w:val="333333"/>
          <w:sz w:val="24"/>
          <w:szCs w:val="24"/>
          <w:shd w:val="clear" w:color="auto" w:fill="FFFFFF"/>
          <w:lang w:val="en-US"/>
        </w:rPr>
        <w:t xml:space="preserve"> association are close to oceanic-island and rift zone rocks formed from enriched mantle sources. The primitive-mantle-normalized (Sun and McDonough, 1989) </w:t>
      </w:r>
      <w:proofErr w:type="spellStart"/>
      <w:r w:rsidRPr="00916D66">
        <w:rPr>
          <w:rFonts w:ascii="Times New Roman" w:hAnsi="Times New Roman" w:cs="Times New Roman"/>
          <w:color w:val="333333"/>
          <w:sz w:val="24"/>
          <w:szCs w:val="24"/>
          <w:shd w:val="clear" w:color="auto" w:fill="FFFFFF"/>
          <w:lang w:val="en-US"/>
        </w:rPr>
        <w:t>magmatophile</w:t>
      </w:r>
      <w:proofErr w:type="spellEnd"/>
      <w:r w:rsidRPr="00916D66">
        <w:rPr>
          <w:rFonts w:ascii="Times New Roman" w:hAnsi="Times New Roman" w:cs="Times New Roman"/>
          <w:color w:val="333333"/>
          <w:sz w:val="24"/>
          <w:szCs w:val="24"/>
          <w:shd w:val="clear" w:color="auto" w:fill="FFFFFF"/>
          <w:lang w:val="en-US"/>
        </w:rPr>
        <w:t>-element diagrams show that the mafic and intermediate rocks of the andesite–</w:t>
      </w:r>
      <w:proofErr w:type="spellStart"/>
      <w:r w:rsidRPr="00916D66">
        <w:rPr>
          <w:rFonts w:ascii="Times New Roman" w:hAnsi="Times New Roman" w:cs="Times New Roman"/>
          <w:color w:val="333333"/>
          <w:sz w:val="24"/>
          <w:szCs w:val="24"/>
          <w:shd w:val="clear" w:color="auto" w:fill="FFFFFF"/>
          <w:lang w:val="en-US"/>
        </w:rPr>
        <w:t>dacite</w:t>
      </w:r>
      <w:proofErr w:type="spellEnd"/>
      <w:r w:rsidRPr="00916D66">
        <w:rPr>
          <w:rFonts w:ascii="Times New Roman" w:hAnsi="Times New Roman" w:cs="Times New Roman"/>
          <w:color w:val="333333"/>
          <w:sz w:val="24"/>
          <w:szCs w:val="24"/>
          <w:shd w:val="clear" w:color="auto" w:fill="FFFFFF"/>
          <w:lang w:val="en-US"/>
        </w:rPr>
        <w:t xml:space="preserve">–rhyolite and </w:t>
      </w:r>
      <w:proofErr w:type="spellStart"/>
      <w:r w:rsidRPr="00916D66">
        <w:rPr>
          <w:rFonts w:ascii="Times New Roman" w:hAnsi="Times New Roman" w:cs="Times New Roman"/>
          <w:color w:val="333333"/>
          <w:sz w:val="24"/>
          <w:szCs w:val="24"/>
          <w:shd w:val="clear" w:color="auto" w:fill="FFFFFF"/>
          <w:lang w:val="en-US"/>
        </w:rPr>
        <w:t>trachybasalt</w:t>
      </w:r>
      <w:proofErr w:type="spellEnd"/>
      <w:r w:rsidRPr="00916D66">
        <w:rPr>
          <w:rFonts w:ascii="Times New Roman" w:hAnsi="Times New Roman" w:cs="Times New Roman"/>
          <w:color w:val="333333"/>
          <w:sz w:val="24"/>
          <w:szCs w:val="24"/>
          <w:shd w:val="clear" w:color="auto" w:fill="FFFFFF"/>
          <w:lang w:val="en-US"/>
        </w:rPr>
        <w:t>–</w:t>
      </w:r>
      <w:proofErr w:type="spellStart"/>
      <w:r w:rsidRPr="00916D66">
        <w:rPr>
          <w:rFonts w:ascii="Times New Roman" w:hAnsi="Times New Roman" w:cs="Times New Roman"/>
          <w:color w:val="333333"/>
          <w:sz w:val="24"/>
          <w:szCs w:val="24"/>
          <w:shd w:val="clear" w:color="auto" w:fill="FFFFFF"/>
          <w:lang w:val="en-US"/>
        </w:rPr>
        <w:t>trachyandesite</w:t>
      </w:r>
      <w:proofErr w:type="spellEnd"/>
      <w:r w:rsidRPr="00916D66">
        <w:rPr>
          <w:rFonts w:ascii="Times New Roman" w:hAnsi="Times New Roman" w:cs="Times New Roman"/>
          <w:color w:val="333333"/>
          <w:sz w:val="24"/>
          <w:szCs w:val="24"/>
          <w:shd w:val="clear" w:color="auto" w:fill="FFFFFF"/>
          <w:lang w:val="en-US"/>
        </w:rPr>
        <w:t xml:space="preserve"> associations are enriched in LILE, LREE, and HFSE, have high LILE/HFSE (e.g., Ba/</w:t>
      </w:r>
      <w:proofErr w:type="spellStart"/>
      <w:r w:rsidRPr="00916D66">
        <w:rPr>
          <w:rFonts w:ascii="Times New Roman" w:hAnsi="Times New Roman" w:cs="Times New Roman"/>
          <w:color w:val="333333"/>
          <w:sz w:val="24"/>
          <w:szCs w:val="24"/>
          <w:shd w:val="clear" w:color="auto" w:fill="FFFFFF"/>
          <w:lang w:val="en-US"/>
        </w:rPr>
        <w:t>Nb</w:t>
      </w:r>
      <w:proofErr w:type="spellEnd"/>
      <w:r w:rsidRPr="00916D66">
        <w:rPr>
          <w:rFonts w:ascii="Times New Roman" w:hAnsi="Times New Roman" w:cs="Times New Roman"/>
          <w:color w:val="333333"/>
          <w:sz w:val="24"/>
          <w:szCs w:val="24"/>
          <w:shd w:val="clear" w:color="auto" w:fill="FFFFFF"/>
          <w:lang w:val="en-US"/>
        </w:rPr>
        <w:t xml:space="preserve">) ratios, and are depleted in Ti, Y, and HREE as compared with the primitive mantle. The intermediate </w:t>
      </w:r>
      <w:proofErr w:type="spellStart"/>
      <w:r w:rsidRPr="00916D66">
        <w:rPr>
          <w:rFonts w:ascii="Times New Roman" w:hAnsi="Times New Roman" w:cs="Times New Roman"/>
          <w:color w:val="333333"/>
          <w:sz w:val="24"/>
          <w:szCs w:val="24"/>
          <w:shd w:val="clear" w:color="auto" w:fill="FFFFFF"/>
          <w:lang w:val="en-US"/>
        </w:rPr>
        <w:t>calc-alkalic</w:t>
      </w:r>
      <w:proofErr w:type="spellEnd"/>
      <w:r w:rsidRPr="00916D66">
        <w:rPr>
          <w:rFonts w:ascii="Times New Roman" w:hAnsi="Times New Roman" w:cs="Times New Roman"/>
          <w:color w:val="333333"/>
          <w:sz w:val="24"/>
          <w:szCs w:val="24"/>
          <w:shd w:val="clear" w:color="auto" w:fill="FFFFFF"/>
          <w:lang w:val="en-US"/>
        </w:rPr>
        <w:t xml:space="preserve"> rocks of the former association are depleted in Ti relative to the moderately alkaline rocks of the latter association. The REE patterns of the mafic and intermediate rocks are similar and show a weak negative </w:t>
      </w:r>
      <w:proofErr w:type="spellStart"/>
      <w:r w:rsidRPr="00916D66">
        <w:rPr>
          <w:rFonts w:ascii="Times New Roman" w:hAnsi="Times New Roman" w:cs="Times New Roman"/>
          <w:color w:val="333333"/>
          <w:sz w:val="24"/>
          <w:szCs w:val="24"/>
          <w:shd w:val="clear" w:color="auto" w:fill="FFFFFF"/>
          <w:lang w:val="en-US"/>
        </w:rPr>
        <w:t>Eu</w:t>
      </w:r>
      <w:proofErr w:type="spellEnd"/>
      <w:r w:rsidRPr="00916D66">
        <w:rPr>
          <w:rFonts w:ascii="Times New Roman" w:hAnsi="Times New Roman" w:cs="Times New Roman"/>
          <w:color w:val="333333"/>
          <w:sz w:val="24"/>
          <w:szCs w:val="24"/>
          <w:shd w:val="clear" w:color="auto" w:fill="FFFFFF"/>
          <w:lang w:val="en-US"/>
        </w:rPr>
        <w:t xml:space="preserve"> anomaly. The rhyolites of the andesite–</w:t>
      </w:r>
      <w:proofErr w:type="spellStart"/>
      <w:r w:rsidRPr="00916D66">
        <w:rPr>
          <w:rFonts w:ascii="Times New Roman" w:hAnsi="Times New Roman" w:cs="Times New Roman"/>
          <w:color w:val="333333"/>
          <w:sz w:val="24"/>
          <w:szCs w:val="24"/>
          <w:shd w:val="clear" w:color="auto" w:fill="FFFFFF"/>
          <w:lang w:val="en-US"/>
        </w:rPr>
        <w:t>dacite</w:t>
      </w:r>
      <w:proofErr w:type="spellEnd"/>
      <w:r w:rsidRPr="00916D66">
        <w:rPr>
          <w:rFonts w:ascii="Times New Roman" w:hAnsi="Times New Roman" w:cs="Times New Roman"/>
          <w:color w:val="333333"/>
          <w:sz w:val="24"/>
          <w:szCs w:val="24"/>
          <w:shd w:val="clear" w:color="auto" w:fill="FFFFFF"/>
          <w:lang w:val="en-US"/>
        </w:rPr>
        <w:t>–rhyolite association demonstrate similar REE patterns and are slightly depleted in REE. Compared with the intermediate and mafic rocks, they show a higher La/</w:t>
      </w:r>
      <w:proofErr w:type="spellStart"/>
      <w:r w:rsidRPr="00916D66">
        <w:rPr>
          <w:rFonts w:ascii="Times New Roman" w:hAnsi="Times New Roman" w:cs="Times New Roman"/>
          <w:color w:val="333333"/>
          <w:sz w:val="24"/>
          <w:szCs w:val="24"/>
          <w:shd w:val="clear" w:color="auto" w:fill="FFFFFF"/>
          <w:lang w:val="en-US"/>
        </w:rPr>
        <w:t>Sm</w:t>
      </w:r>
      <w:proofErr w:type="spellEnd"/>
      <w:r w:rsidRPr="00916D66">
        <w:rPr>
          <w:rFonts w:ascii="Times New Roman" w:hAnsi="Times New Roman" w:cs="Times New Roman"/>
          <w:color w:val="333333"/>
          <w:sz w:val="24"/>
          <w:szCs w:val="24"/>
          <w:shd w:val="clear" w:color="auto" w:fill="FFFFFF"/>
          <w:lang w:val="en-US"/>
        </w:rPr>
        <w:t xml:space="preserve"> ratio and a small negative </w:t>
      </w:r>
      <w:proofErr w:type="spellStart"/>
      <w:r w:rsidRPr="00916D66">
        <w:rPr>
          <w:rFonts w:ascii="Times New Roman" w:hAnsi="Times New Roman" w:cs="Times New Roman"/>
          <w:color w:val="333333"/>
          <w:sz w:val="24"/>
          <w:szCs w:val="24"/>
          <w:shd w:val="clear" w:color="auto" w:fill="FFFFFF"/>
          <w:lang w:val="en-US"/>
        </w:rPr>
        <w:t>Eu</w:t>
      </w:r>
      <w:proofErr w:type="spellEnd"/>
      <w:r w:rsidRPr="00916D66">
        <w:rPr>
          <w:rFonts w:ascii="Times New Roman" w:hAnsi="Times New Roman" w:cs="Times New Roman"/>
          <w:color w:val="333333"/>
          <w:sz w:val="24"/>
          <w:szCs w:val="24"/>
          <w:shd w:val="clear" w:color="auto" w:fill="FFFFFF"/>
          <w:lang w:val="en-US"/>
        </w:rPr>
        <w:t xml:space="preserve"> anomaly and are depleted in HREE. The mafic and intermediate (??) rocks of the rhyolite association show a stronger negative </w:t>
      </w:r>
      <w:proofErr w:type="spellStart"/>
      <w:r w:rsidRPr="00916D66">
        <w:rPr>
          <w:rFonts w:ascii="Times New Roman" w:hAnsi="Times New Roman" w:cs="Times New Roman"/>
          <w:color w:val="333333"/>
          <w:sz w:val="24"/>
          <w:szCs w:val="24"/>
          <w:shd w:val="clear" w:color="auto" w:fill="FFFFFF"/>
          <w:lang w:val="en-US"/>
        </w:rPr>
        <w:t>Eu</w:t>
      </w:r>
      <w:proofErr w:type="spellEnd"/>
      <w:r w:rsidRPr="00916D66">
        <w:rPr>
          <w:rFonts w:ascii="Times New Roman" w:hAnsi="Times New Roman" w:cs="Times New Roman"/>
          <w:color w:val="333333"/>
          <w:sz w:val="24"/>
          <w:szCs w:val="24"/>
          <w:shd w:val="clear" w:color="auto" w:fill="FFFFFF"/>
          <w:lang w:val="en-US"/>
        </w:rPr>
        <w:t xml:space="preserve"> anomaly (</w:t>
      </w:r>
      <w:proofErr w:type="spellStart"/>
      <w:r w:rsidRPr="00916D66">
        <w:rPr>
          <w:rFonts w:ascii="Times New Roman" w:hAnsi="Times New Roman" w:cs="Times New Roman"/>
          <w:color w:val="333333"/>
          <w:sz w:val="24"/>
          <w:szCs w:val="24"/>
          <w:shd w:val="clear" w:color="auto" w:fill="FFFFFF"/>
          <w:lang w:val="en-US"/>
        </w:rPr>
        <w:t>Imamverdiev</w:t>
      </w:r>
      <w:proofErr w:type="spellEnd"/>
      <w:r w:rsidRPr="00916D66">
        <w:rPr>
          <w:rFonts w:ascii="Times New Roman" w:hAnsi="Times New Roman" w:cs="Times New Roman"/>
          <w:color w:val="333333"/>
          <w:sz w:val="24"/>
          <w:szCs w:val="24"/>
          <w:shd w:val="clear" w:color="auto" w:fill="FFFFFF"/>
          <w:lang w:val="en-US"/>
        </w:rPr>
        <w:t xml:space="preserve">, 2003). The rocks show steep </w:t>
      </w:r>
      <w:proofErr w:type="spellStart"/>
      <w:r w:rsidRPr="00916D66">
        <w:rPr>
          <w:rFonts w:ascii="Times New Roman" w:hAnsi="Times New Roman" w:cs="Times New Roman"/>
          <w:color w:val="333333"/>
          <w:sz w:val="24"/>
          <w:szCs w:val="24"/>
          <w:shd w:val="clear" w:color="auto" w:fill="FFFFFF"/>
          <w:lang w:val="en-US"/>
        </w:rPr>
        <w:t>chondrite</w:t>
      </w:r>
      <w:proofErr w:type="spellEnd"/>
      <w:r w:rsidRPr="00916D66">
        <w:rPr>
          <w:rFonts w:ascii="Times New Roman" w:hAnsi="Times New Roman" w:cs="Times New Roman"/>
          <w:color w:val="333333"/>
          <w:sz w:val="24"/>
          <w:szCs w:val="24"/>
          <w:shd w:val="clear" w:color="auto" w:fill="FFFFFF"/>
          <w:lang w:val="en-US"/>
        </w:rPr>
        <w:t>-normalized patterns and are enriched in LREE (</w:t>
      </w:r>
      <w:proofErr w:type="spellStart"/>
      <w:r w:rsidRPr="00916D66">
        <w:rPr>
          <w:rFonts w:ascii="Times New Roman" w:hAnsi="Times New Roman" w:cs="Times New Roman"/>
          <w:color w:val="333333"/>
          <w:sz w:val="24"/>
          <w:szCs w:val="24"/>
          <w:shd w:val="clear" w:color="auto" w:fill="FFFFFF"/>
          <w:lang w:val="en-US"/>
        </w:rPr>
        <w:t>Imamverdiev</w:t>
      </w:r>
      <w:proofErr w:type="spellEnd"/>
      <w:r w:rsidRPr="00916D66">
        <w:rPr>
          <w:rFonts w:ascii="Times New Roman" w:hAnsi="Times New Roman" w:cs="Times New Roman"/>
          <w:color w:val="333333"/>
          <w:sz w:val="24"/>
          <w:szCs w:val="24"/>
          <w:shd w:val="clear" w:color="auto" w:fill="FFFFFF"/>
          <w:lang w:val="en-US"/>
        </w:rPr>
        <w:t xml:space="preserve">, 2003). As shown above, the Late Miocene–Quaternary volcanic rocks in the Azerbaijan area (part) have similar geochemical features (dependence of the contents of major and trace elements on the </w:t>
      </w:r>
      <w:proofErr w:type="spellStart"/>
      <w:r w:rsidRPr="00916D66">
        <w:rPr>
          <w:rFonts w:ascii="Times New Roman" w:hAnsi="Times New Roman" w:cs="Times New Roman"/>
          <w:color w:val="333333"/>
          <w:sz w:val="24"/>
          <w:szCs w:val="24"/>
          <w:shd w:val="clear" w:color="auto" w:fill="FFFFFF"/>
          <w:lang w:val="en-US"/>
        </w:rPr>
        <w:t>MgO</w:t>
      </w:r>
      <w:proofErr w:type="spellEnd"/>
      <w:r w:rsidRPr="00916D66">
        <w:rPr>
          <w:rFonts w:ascii="Times New Roman" w:hAnsi="Times New Roman" w:cs="Times New Roman"/>
          <w:color w:val="333333"/>
          <w:sz w:val="24"/>
          <w:szCs w:val="24"/>
          <w:shd w:val="clear" w:color="auto" w:fill="FFFFFF"/>
          <w:lang w:val="en-US"/>
        </w:rPr>
        <w:t xml:space="preserve"> content). This suggests that their primary magmas were generated from similar sources in similar conditions. These Late Cenozoic </w:t>
      </w:r>
      <w:proofErr w:type="spellStart"/>
      <w:r w:rsidRPr="00916D66">
        <w:rPr>
          <w:rFonts w:ascii="Times New Roman" w:hAnsi="Times New Roman" w:cs="Times New Roman"/>
          <w:color w:val="333333"/>
          <w:sz w:val="24"/>
          <w:szCs w:val="24"/>
          <w:shd w:val="clear" w:color="auto" w:fill="FFFFFF"/>
          <w:lang w:val="en-US"/>
        </w:rPr>
        <w:t>volcanics</w:t>
      </w:r>
      <w:proofErr w:type="spellEnd"/>
      <w:r w:rsidRPr="00916D66">
        <w:rPr>
          <w:rFonts w:ascii="Times New Roman" w:hAnsi="Times New Roman" w:cs="Times New Roman"/>
          <w:color w:val="333333"/>
          <w:sz w:val="24"/>
          <w:szCs w:val="24"/>
          <w:shd w:val="clear" w:color="auto" w:fill="FFFFFF"/>
          <w:lang w:val="en-US"/>
        </w:rPr>
        <w:t xml:space="preserve"> have low contents of Cr and Ni (up to 450 and 110 ppm, respectively, in the least differentiated basaltic lavas) as compared with the primary magmas. The contents of Cr (up to 710 ppm), Ni (up to 350 ppm), and </w:t>
      </w:r>
      <w:proofErr w:type="spellStart"/>
      <w:r w:rsidRPr="00916D66">
        <w:rPr>
          <w:rFonts w:ascii="Times New Roman" w:hAnsi="Times New Roman" w:cs="Times New Roman"/>
          <w:color w:val="333333"/>
          <w:sz w:val="24"/>
          <w:szCs w:val="24"/>
          <w:shd w:val="clear" w:color="auto" w:fill="FFFFFF"/>
          <w:lang w:val="en-US"/>
        </w:rPr>
        <w:t>MgO</w:t>
      </w:r>
      <w:proofErr w:type="spellEnd"/>
      <w:r w:rsidRPr="00916D66">
        <w:rPr>
          <w:rFonts w:ascii="Times New Roman" w:hAnsi="Times New Roman" w:cs="Times New Roman"/>
          <w:color w:val="333333"/>
          <w:sz w:val="24"/>
          <w:szCs w:val="24"/>
          <w:shd w:val="clear" w:color="auto" w:fill="FFFFFF"/>
          <w:lang w:val="en-US"/>
        </w:rPr>
        <w:t xml:space="preserve"> (8–13 wt</w:t>
      </w:r>
      <w:proofErr w:type="gramStart"/>
      <w:r w:rsidRPr="00916D66">
        <w:rPr>
          <w:rFonts w:ascii="Times New Roman" w:hAnsi="Times New Roman" w:cs="Times New Roman"/>
          <w:color w:val="333333"/>
          <w:sz w:val="24"/>
          <w:szCs w:val="24"/>
          <w:shd w:val="clear" w:color="auto" w:fill="FFFFFF"/>
          <w:lang w:val="en-US"/>
        </w:rPr>
        <w:t>.%</w:t>
      </w:r>
      <w:proofErr w:type="gramEnd"/>
      <w:r w:rsidRPr="00916D66">
        <w:rPr>
          <w:rFonts w:ascii="Times New Roman" w:hAnsi="Times New Roman" w:cs="Times New Roman"/>
          <w:color w:val="333333"/>
          <w:sz w:val="24"/>
          <w:szCs w:val="24"/>
          <w:shd w:val="clear" w:color="auto" w:fill="FFFFFF"/>
          <w:lang w:val="en-US"/>
        </w:rPr>
        <w:t xml:space="preserve">) in the gabbroid inclusions are higher than those in the host </w:t>
      </w:r>
      <w:proofErr w:type="spellStart"/>
      <w:r w:rsidRPr="00916D66">
        <w:rPr>
          <w:rFonts w:ascii="Times New Roman" w:hAnsi="Times New Roman" w:cs="Times New Roman"/>
          <w:color w:val="333333"/>
          <w:sz w:val="24"/>
          <w:szCs w:val="24"/>
          <w:shd w:val="clear" w:color="auto" w:fill="FFFFFF"/>
          <w:lang w:val="en-US"/>
        </w:rPr>
        <w:t>basaltoids</w:t>
      </w:r>
      <w:proofErr w:type="spellEnd"/>
      <w:r w:rsidRPr="00916D66">
        <w:rPr>
          <w:rFonts w:ascii="Times New Roman" w:hAnsi="Times New Roman" w:cs="Times New Roman"/>
          <w:color w:val="333333"/>
          <w:sz w:val="24"/>
          <w:szCs w:val="24"/>
          <w:shd w:val="clear" w:color="auto" w:fill="FFFFFF"/>
          <w:lang w:val="en-US"/>
        </w:rPr>
        <w:t xml:space="preserve">. The inclusions are probably close in major- and trace-element composition to the primary magmas. Nevertheless, the contents of </w:t>
      </w:r>
      <w:proofErr w:type="spellStart"/>
      <w:r w:rsidRPr="00916D66">
        <w:rPr>
          <w:rFonts w:ascii="Times New Roman" w:hAnsi="Times New Roman" w:cs="Times New Roman"/>
          <w:color w:val="333333"/>
          <w:sz w:val="24"/>
          <w:szCs w:val="24"/>
          <w:shd w:val="clear" w:color="auto" w:fill="FFFFFF"/>
          <w:lang w:val="en-US"/>
        </w:rPr>
        <w:t>MgO</w:t>
      </w:r>
      <w:proofErr w:type="spellEnd"/>
      <w:r w:rsidRPr="00916D66">
        <w:rPr>
          <w:rFonts w:ascii="Times New Roman" w:hAnsi="Times New Roman" w:cs="Times New Roman"/>
          <w:color w:val="333333"/>
          <w:sz w:val="24"/>
          <w:szCs w:val="24"/>
          <w:shd w:val="clear" w:color="auto" w:fill="FFFFFF"/>
          <w:lang w:val="en-US"/>
        </w:rPr>
        <w:t xml:space="preserve">, Cr, and Ni in these inclusions are lower than those in the parental melts. We assume that these are cumulates and </w:t>
      </w:r>
      <w:proofErr w:type="spellStart"/>
      <w:r w:rsidRPr="00916D66">
        <w:rPr>
          <w:rFonts w:ascii="Times New Roman" w:hAnsi="Times New Roman" w:cs="Times New Roman"/>
          <w:color w:val="333333"/>
          <w:sz w:val="24"/>
          <w:szCs w:val="24"/>
          <w:shd w:val="clear" w:color="auto" w:fill="FFFFFF"/>
          <w:lang w:val="en-US"/>
        </w:rPr>
        <w:t>schlieric</w:t>
      </w:r>
      <w:proofErr w:type="spellEnd"/>
      <w:r w:rsidRPr="00916D66">
        <w:rPr>
          <w:rFonts w:ascii="Times New Roman" w:hAnsi="Times New Roman" w:cs="Times New Roman"/>
          <w:color w:val="333333"/>
          <w:sz w:val="24"/>
          <w:szCs w:val="24"/>
          <w:shd w:val="clear" w:color="auto" w:fill="FFFFFF"/>
          <w:lang w:val="en-US"/>
        </w:rPr>
        <w:t xml:space="preserve"> rocks. The upper-mantle primary magmas are characterized by high Mg# values (&gt;0.7%), high contents of Ni (&gt;400–500 ppm) and Cr (&gt;1000 ppm), and SiO2 &lt; 50 wt</w:t>
      </w:r>
      <w:proofErr w:type="gramStart"/>
      <w:r w:rsidRPr="00916D66">
        <w:rPr>
          <w:rFonts w:ascii="Times New Roman" w:hAnsi="Times New Roman" w:cs="Times New Roman"/>
          <w:color w:val="333333"/>
          <w:sz w:val="24"/>
          <w:szCs w:val="24"/>
          <w:shd w:val="clear" w:color="auto" w:fill="FFFFFF"/>
          <w:lang w:val="en-US"/>
        </w:rPr>
        <w:t>.%</w:t>
      </w:r>
      <w:proofErr w:type="gramEnd"/>
      <w:r w:rsidRPr="00916D66">
        <w:rPr>
          <w:rFonts w:ascii="Times New Roman" w:hAnsi="Times New Roman" w:cs="Times New Roman"/>
          <w:color w:val="333333"/>
          <w:sz w:val="24"/>
          <w:szCs w:val="24"/>
          <w:shd w:val="clear" w:color="auto" w:fill="FFFFFF"/>
          <w:lang w:val="en-US"/>
        </w:rPr>
        <w:t xml:space="preserve"> (</w:t>
      </w:r>
      <w:proofErr w:type="spellStart"/>
      <w:r w:rsidRPr="00916D66">
        <w:rPr>
          <w:rFonts w:ascii="Times New Roman" w:hAnsi="Times New Roman" w:cs="Times New Roman"/>
          <w:color w:val="333333"/>
          <w:sz w:val="24"/>
          <w:szCs w:val="24"/>
          <w:shd w:val="clear" w:color="auto" w:fill="FFFFFF"/>
          <w:lang w:val="en-US"/>
        </w:rPr>
        <w:t>Condie</w:t>
      </w:r>
      <w:proofErr w:type="spellEnd"/>
      <w:r w:rsidRPr="00916D66">
        <w:rPr>
          <w:rFonts w:ascii="Times New Roman" w:hAnsi="Times New Roman" w:cs="Times New Roman"/>
          <w:color w:val="333333"/>
          <w:sz w:val="24"/>
          <w:szCs w:val="24"/>
          <w:shd w:val="clear" w:color="auto" w:fill="FFFFFF"/>
          <w:lang w:val="en-US"/>
        </w:rPr>
        <w:t xml:space="preserve">, 2001; Taylor and McLennan, 1985; </w:t>
      </w:r>
      <w:proofErr w:type="spellStart"/>
      <w:r w:rsidRPr="00916D66">
        <w:rPr>
          <w:rFonts w:ascii="Times New Roman" w:hAnsi="Times New Roman" w:cs="Times New Roman"/>
          <w:color w:val="333333"/>
          <w:sz w:val="24"/>
          <w:szCs w:val="24"/>
          <w:shd w:val="clear" w:color="auto" w:fill="FFFFFF"/>
          <w:lang w:val="en-US"/>
        </w:rPr>
        <w:t>Thirwall</w:t>
      </w:r>
      <w:proofErr w:type="spellEnd"/>
      <w:r w:rsidRPr="00916D66">
        <w:rPr>
          <w:rFonts w:ascii="Times New Roman" w:hAnsi="Times New Roman" w:cs="Times New Roman"/>
          <w:color w:val="333333"/>
          <w:sz w:val="24"/>
          <w:szCs w:val="24"/>
          <w:shd w:val="clear" w:color="auto" w:fill="FFFFFF"/>
          <w:lang w:val="en-US"/>
        </w:rPr>
        <w:t xml:space="preserve"> et al., 1994; Wilson, 1989). Thus, the primary magmas that generated the rocks of both associations were probably weakly differentiated. As shown above, the rocks of the early association formed from high-alumina basaltic magma, whereas the parental melt that produced the rocks of the late association was close in composition to weakly differentiated moderately alkaline olivine basalts containing equilibrium olivine Fo84 at KD = </w:t>
      </w:r>
      <w:r w:rsidRPr="00916D66">
        <w:rPr>
          <w:rFonts w:ascii="Times New Roman" w:hAnsi="Times New Roman" w:cs="Times New Roman"/>
          <w:color w:val="333333"/>
          <w:sz w:val="24"/>
          <w:szCs w:val="24"/>
          <w:shd w:val="clear" w:color="auto" w:fill="FFFFFF"/>
          <w:lang w:val="en-US"/>
        </w:rPr>
        <w:lastRenderedPageBreak/>
        <w:t>0.33 (</w:t>
      </w:r>
      <w:proofErr w:type="spellStart"/>
      <w:r w:rsidRPr="00916D66">
        <w:rPr>
          <w:rFonts w:ascii="Times New Roman" w:hAnsi="Times New Roman" w:cs="Times New Roman"/>
          <w:color w:val="333333"/>
          <w:sz w:val="24"/>
          <w:szCs w:val="24"/>
          <w:shd w:val="clear" w:color="auto" w:fill="FFFFFF"/>
          <w:lang w:val="en-US"/>
        </w:rPr>
        <w:t>Imamverdiev</w:t>
      </w:r>
      <w:proofErr w:type="spellEnd"/>
      <w:r w:rsidRPr="00916D66">
        <w:rPr>
          <w:rFonts w:ascii="Times New Roman" w:hAnsi="Times New Roman" w:cs="Times New Roman"/>
          <w:color w:val="333333"/>
          <w:sz w:val="24"/>
          <w:szCs w:val="24"/>
          <w:shd w:val="clear" w:color="auto" w:fill="FFFFFF"/>
          <w:lang w:val="en-US"/>
        </w:rPr>
        <w:t xml:space="preserve">, 2000). Note that the </w:t>
      </w:r>
      <w:proofErr w:type="spellStart"/>
      <w:r w:rsidRPr="00916D66">
        <w:rPr>
          <w:rFonts w:ascii="Times New Roman" w:hAnsi="Times New Roman" w:cs="Times New Roman"/>
          <w:color w:val="333333"/>
          <w:sz w:val="24"/>
          <w:szCs w:val="24"/>
          <w:shd w:val="clear" w:color="auto" w:fill="FFFFFF"/>
          <w:lang w:val="en-US"/>
        </w:rPr>
        <w:t>Neogene</w:t>
      </w:r>
      <w:proofErr w:type="spellEnd"/>
      <w:r w:rsidRPr="00916D66">
        <w:rPr>
          <w:rFonts w:ascii="Times New Roman" w:hAnsi="Times New Roman" w:cs="Times New Roman"/>
          <w:color w:val="333333"/>
          <w:sz w:val="24"/>
          <w:szCs w:val="24"/>
          <w:shd w:val="clear" w:color="auto" w:fill="FFFFFF"/>
          <w:lang w:val="en-US"/>
        </w:rPr>
        <w:t xml:space="preserve">–Quaternary volcanic associations are characterized by nearly the same REE and trace-element patterns. The normalized </w:t>
      </w:r>
      <w:proofErr w:type="spellStart"/>
      <w:r w:rsidRPr="00916D66">
        <w:rPr>
          <w:rFonts w:ascii="Times New Roman" w:hAnsi="Times New Roman" w:cs="Times New Roman"/>
          <w:color w:val="333333"/>
          <w:sz w:val="24"/>
          <w:szCs w:val="24"/>
          <w:shd w:val="clear" w:color="auto" w:fill="FFFFFF"/>
          <w:lang w:val="en-US"/>
        </w:rPr>
        <w:t>spidergrams</w:t>
      </w:r>
      <w:proofErr w:type="spellEnd"/>
      <w:r w:rsidRPr="00916D66">
        <w:rPr>
          <w:rFonts w:ascii="Times New Roman" w:hAnsi="Times New Roman" w:cs="Times New Roman"/>
          <w:color w:val="333333"/>
          <w:sz w:val="24"/>
          <w:szCs w:val="24"/>
          <w:shd w:val="clear" w:color="auto" w:fill="FFFFFF"/>
          <w:lang w:val="en-US"/>
        </w:rPr>
        <w:t xml:space="preserve"> of the mafic and intermediate rocks show negative </w:t>
      </w:r>
      <w:proofErr w:type="spellStart"/>
      <w:r w:rsidRPr="00916D66">
        <w:rPr>
          <w:rFonts w:ascii="Times New Roman" w:hAnsi="Times New Roman" w:cs="Times New Roman"/>
          <w:color w:val="333333"/>
          <w:sz w:val="24"/>
          <w:szCs w:val="24"/>
          <w:shd w:val="clear" w:color="auto" w:fill="FFFFFF"/>
          <w:lang w:val="en-US"/>
        </w:rPr>
        <w:t>Nb</w:t>
      </w:r>
      <w:proofErr w:type="spellEnd"/>
      <w:r w:rsidRPr="00916D66">
        <w:rPr>
          <w:rFonts w:ascii="Times New Roman" w:hAnsi="Times New Roman" w:cs="Times New Roman"/>
          <w:color w:val="333333"/>
          <w:sz w:val="24"/>
          <w:szCs w:val="24"/>
          <w:shd w:val="clear" w:color="auto" w:fill="FFFFFF"/>
          <w:lang w:val="en-US"/>
        </w:rPr>
        <w:t xml:space="preserve">, Ta, </w:t>
      </w:r>
      <w:proofErr w:type="spellStart"/>
      <w:r w:rsidRPr="00916D66">
        <w:rPr>
          <w:rFonts w:ascii="Times New Roman" w:hAnsi="Times New Roman" w:cs="Times New Roman"/>
          <w:color w:val="333333"/>
          <w:sz w:val="24"/>
          <w:szCs w:val="24"/>
          <w:shd w:val="clear" w:color="auto" w:fill="FFFFFF"/>
          <w:lang w:val="en-US"/>
        </w:rPr>
        <w:t>Hf</w:t>
      </w:r>
      <w:proofErr w:type="spellEnd"/>
      <w:r w:rsidRPr="00916D66">
        <w:rPr>
          <w:rFonts w:ascii="Times New Roman" w:hAnsi="Times New Roman" w:cs="Times New Roman"/>
          <w:color w:val="333333"/>
          <w:sz w:val="24"/>
          <w:szCs w:val="24"/>
          <w:shd w:val="clear" w:color="auto" w:fill="FFFFFF"/>
          <w:lang w:val="en-US"/>
        </w:rPr>
        <w:t xml:space="preserve">, and </w:t>
      </w:r>
      <w:proofErr w:type="spellStart"/>
      <w:r w:rsidRPr="00916D66">
        <w:rPr>
          <w:rFonts w:ascii="Times New Roman" w:hAnsi="Times New Roman" w:cs="Times New Roman"/>
          <w:color w:val="333333"/>
          <w:sz w:val="24"/>
          <w:szCs w:val="24"/>
          <w:shd w:val="clear" w:color="auto" w:fill="FFFFFF"/>
          <w:lang w:val="en-US"/>
        </w:rPr>
        <w:t>Zr</w:t>
      </w:r>
      <w:proofErr w:type="spellEnd"/>
      <w:r w:rsidRPr="00916D66">
        <w:rPr>
          <w:rFonts w:ascii="Times New Roman" w:hAnsi="Times New Roman" w:cs="Times New Roman"/>
          <w:color w:val="333333"/>
          <w:sz w:val="24"/>
          <w:szCs w:val="24"/>
          <w:shd w:val="clear" w:color="auto" w:fill="FFFFFF"/>
          <w:lang w:val="en-US"/>
        </w:rPr>
        <w:t xml:space="preserve"> anomalies. The </w:t>
      </w:r>
      <w:proofErr w:type="spellStart"/>
      <w:r w:rsidRPr="00916D66">
        <w:rPr>
          <w:rFonts w:ascii="Times New Roman" w:hAnsi="Times New Roman" w:cs="Times New Roman"/>
          <w:color w:val="333333"/>
          <w:sz w:val="24"/>
          <w:szCs w:val="24"/>
          <w:shd w:val="clear" w:color="auto" w:fill="FFFFFF"/>
          <w:lang w:val="en-US"/>
        </w:rPr>
        <w:t>salic</w:t>
      </w:r>
      <w:proofErr w:type="spellEnd"/>
      <w:r w:rsidRPr="00916D66">
        <w:rPr>
          <w:rFonts w:ascii="Times New Roman" w:hAnsi="Times New Roman" w:cs="Times New Roman"/>
          <w:color w:val="333333"/>
          <w:sz w:val="24"/>
          <w:szCs w:val="24"/>
          <w:shd w:val="clear" w:color="auto" w:fill="FFFFFF"/>
          <w:lang w:val="en-US"/>
        </w:rPr>
        <w:t xml:space="preserve"> rocks are strongly enriched in </w:t>
      </w:r>
      <w:proofErr w:type="spellStart"/>
      <w:r w:rsidRPr="00916D66">
        <w:rPr>
          <w:rFonts w:ascii="Times New Roman" w:hAnsi="Times New Roman" w:cs="Times New Roman"/>
          <w:color w:val="333333"/>
          <w:sz w:val="24"/>
          <w:szCs w:val="24"/>
          <w:shd w:val="clear" w:color="auto" w:fill="FFFFFF"/>
          <w:lang w:val="en-US"/>
        </w:rPr>
        <w:t>Rb</w:t>
      </w:r>
      <w:proofErr w:type="spellEnd"/>
      <w:r w:rsidRPr="00916D66">
        <w:rPr>
          <w:rFonts w:ascii="Times New Roman" w:hAnsi="Times New Roman" w:cs="Times New Roman"/>
          <w:color w:val="333333"/>
          <w:sz w:val="24"/>
          <w:szCs w:val="24"/>
          <w:shd w:val="clear" w:color="auto" w:fill="FFFFFF"/>
          <w:lang w:val="en-US"/>
        </w:rPr>
        <w:t xml:space="preserve">, Ba, </w:t>
      </w:r>
      <w:proofErr w:type="spellStart"/>
      <w:r w:rsidRPr="00916D66">
        <w:rPr>
          <w:rFonts w:ascii="Times New Roman" w:hAnsi="Times New Roman" w:cs="Times New Roman"/>
          <w:color w:val="333333"/>
          <w:sz w:val="24"/>
          <w:szCs w:val="24"/>
          <w:shd w:val="clear" w:color="auto" w:fill="FFFFFF"/>
          <w:lang w:val="en-US"/>
        </w:rPr>
        <w:t>Th</w:t>
      </w:r>
      <w:proofErr w:type="spellEnd"/>
      <w:r w:rsidRPr="00916D66">
        <w:rPr>
          <w:rFonts w:ascii="Times New Roman" w:hAnsi="Times New Roman" w:cs="Times New Roman"/>
          <w:color w:val="333333"/>
          <w:sz w:val="24"/>
          <w:szCs w:val="24"/>
          <w:shd w:val="clear" w:color="auto" w:fill="FFFFFF"/>
          <w:lang w:val="en-US"/>
        </w:rPr>
        <w:t xml:space="preserve">, and La and are depleted in Ti, </w:t>
      </w:r>
      <w:proofErr w:type="spellStart"/>
      <w:r w:rsidRPr="00916D66">
        <w:rPr>
          <w:rFonts w:ascii="Times New Roman" w:hAnsi="Times New Roman" w:cs="Times New Roman"/>
          <w:color w:val="333333"/>
          <w:sz w:val="24"/>
          <w:szCs w:val="24"/>
          <w:shd w:val="clear" w:color="auto" w:fill="FFFFFF"/>
          <w:lang w:val="en-US"/>
        </w:rPr>
        <w:t>Yb</w:t>
      </w:r>
      <w:proofErr w:type="spellEnd"/>
      <w:r w:rsidRPr="00916D66">
        <w:rPr>
          <w:rFonts w:ascii="Times New Roman" w:hAnsi="Times New Roman" w:cs="Times New Roman"/>
          <w:color w:val="333333"/>
          <w:sz w:val="24"/>
          <w:szCs w:val="24"/>
          <w:shd w:val="clear" w:color="auto" w:fill="FFFFFF"/>
          <w:lang w:val="en-US"/>
        </w:rPr>
        <w:t xml:space="preserve">, and Y relative to the primitive mantle. The enrichment of rocks in incompatible elements suggests that the parental melt was generated from the </w:t>
      </w:r>
      <w:proofErr w:type="spellStart"/>
      <w:r w:rsidRPr="00916D66">
        <w:rPr>
          <w:rFonts w:ascii="Times New Roman" w:hAnsi="Times New Roman" w:cs="Times New Roman"/>
          <w:color w:val="333333"/>
          <w:sz w:val="24"/>
          <w:szCs w:val="24"/>
          <w:shd w:val="clear" w:color="auto" w:fill="FFFFFF"/>
          <w:lang w:val="en-US"/>
        </w:rPr>
        <w:t>metasomatized</w:t>
      </w:r>
      <w:proofErr w:type="spellEnd"/>
      <w:r w:rsidRPr="00916D66">
        <w:rPr>
          <w:rFonts w:ascii="Times New Roman" w:hAnsi="Times New Roman" w:cs="Times New Roman"/>
          <w:color w:val="333333"/>
          <w:sz w:val="24"/>
          <w:szCs w:val="24"/>
          <w:shd w:val="clear" w:color="auto" w:fill="FFFFFF"/>
          <w:lang w:val="en-US"/>
        </w:rPr>
        <w:t xml:space="preserve"> lithospheric mantle enriched in K and incompatible elements. Negative </w:t>
      </w:r>
      <w:proofErr w:type="spellStart"/>
      <w:r w:rsidRPr="00916D66">
        <w:rPr>
          <w:rFonts w:ascii="Times New Roman" w:hAnsi="Times New Roman" w:cs="Times New Roman"/>
          <w:color w:val="333333"/>
          <w:sz w:val="24"/>
          <w:szCs w:val="24"/>
          <w:shd w:val="clear" w:color="auto" w:fill="FFFFFF"/>
          <w:lang w:val="en-US"/>
        </w:rPr>
        <w:t>Nb</w:t>
      </w:r>
      <w:proofErr w:type="spellEnd"/>
      <w:r w:rsidRPr="00916D66">
        <w:rPr>
          <w:rFonts w:ascii="Times New Roman" w:hAnsi="Times New Roman" w:cs="Times New Roman"/>
          <w:color w:val="333333"/>
          <w:sz w:val="24"/>
          <w:szCs w:val="24"/>
          <w:shd w:val="clear" w:color="auto" w:fill="FFFFFF"/>
          <w:lang w:val="en-US"/>
        </w:rPr>
        <w:t xml:space="preserve">–Ta anomalies are considered to be intrinsic to </w:t>
      </w:r>
      <w:proofErr w:type="spellStart"/>
      <w:r w:rsidRPr="00916D66">
        <w:rPr>
          <w:rFonts w:ascii="Times New Roman" w:hAnsi="Times New Roman" w:cs="Times New Roman"/>
          <w:color w:val="333333"/>
          <w:sz w:val="24"/>
          <w:szCs w:val="24"/>
          <w:shd w:val="clear" w:color="auto" w:fill="FFFFFF"/>
          <w:lang w:val="en-US"/>
        </w:rPr>
        <w:t>suprasubductional</w:t>
      </w:r>
      <w:proofErr w:type="spellEnd"/>
      <w:r w:rsidRPr="00916D66">
        <w:rPr>
          <w:rFonts w:ascii="Times New Roman" w:hAnsi="Times New Roman" w:cs="Times New Roman"/>
          <w:color w:val="333333"/>
          <w:sz w:val="24"/>
          <w:szCs w:val="24"/>
          <w:shd w:val="clear" w:color="auto" w:fill="FFFFFF"/>
          <w:lang w:val="en-US"/>
        </w:rPr>
        <w:t xml:space="preserve"> </w:t>
      </w:r>
      <w:proofErr w:type="spellStart"/>
      <w:r w:rsidRPr="00916D66">
        <w:rPr>
          <w:rFonts w:ascii="Times New Roman" w:hAnsi="Times New Roman" w:cs="Times New Roman"/>
          <w:color w:val="333333"/>
          <w:sz w:val="24"/>
          <w:szCs w:val="24"/>
          <w:shd w:val="clear" w:color="auto" w:fill="FFFFFF"/>
          <w:lang w:val="en-US"/>
        </w:rPr>
        <w:t>magmatism</w:t>
      </w:r>
      <w:proofErr w:type="spellEnd"/>
      <w:r w:rsidRPr="00916D66">
        <w:rPr>
          <w:rFonts w:ascii="Times New Roman" w:hAnsi="Times New Roman" w:cs="Times New Roman"/>
          <w:color w:val="333333"/>
          <w:sz w:val="24"/>
          <w:szCs w:val="24"/>
          <w:shd w:val="clear" w:color="auto" w:fill="FFFFFF"/>
          <w:lang w:val="en-US"/>
        </w:rPr>
        <w:t xml:space="preserve">. In </w:t>
      </w:r>
      <w:proofErr w:type="spellStart"/>
      <w:r w:rsidRPr="00916D66">
        <w:rPr>
          <w:rFonts w:ascii="Times New Roman" w:hAnsi="Times New Roman" w:cs="Times New Roman"/>
          <w:color w:val="333333"/>
          <w:sz w:val="24"/>
          <w:szCs w:val="24"/>
          <w:shd w:val="clear" w:color="auto" w:fill="FFFFFF"/>
          <w:lang w:val="en-US"/>
        </w:rPr>
        <w:t>subduction</w:t>
      </w:r>
      <w:proofErr w:type="spellEnd"/>
      <w:r w:rsidRPr="00916D66">
        <w:rPr>
          <w:rFonts w:ascii="Times New Roman" w:hAnsi="Times New Roman" w:cs="Times New Roman"/>
          <w:color w:val="333333"/>
          <w:sz w:val="24"/>
          <w:szCs w:val="24"/>
          <w:shd w:val="clear" w:color="auto" w:fill="FFFFFF"/>
          <w:lang w:val="en-US"/>
        </w:rPr>
        <w:t xml:space="preserve"> zones, K, </w:t>
      </w:r>
      <w:proofErr w:type="spellStart"/>
      <w:r w:rsidRPr="00916D66">
        <w:rPr>
          <w:rFonts w:ascii="Times New Roman" w:hAnsi="Times New Roman" w:cs="Times New Roman"/>
          <w:color w:val="333333"/>
          <w:sz w:val="24"/>
          <w:szCs w:val="24"/>
          <w:shd w:val="clear" w:color="auto" w:fill="FFFFFF"/>
          <w:lang w:val="en-US"/>
        </w:rPr>
        <w:t>Rb</w:t>
      </w:r>
      <w:proofErr w:type="spellEnd"/>
      <w:r w:rsidRPr="00916D66">
        <w:rPr>
          <w:rFonts w:ascii="Times New Roman" w:hAnsi="Times New Roman" w:cs="Times New Roman"/>
          <w:color w:val="333333"/>
          <w:sz w:val="24"/>
          <w:szCs w:val="24"/>
          <w:shd w:val="clear" w:color="auto" w:fill="FFFFFF"/>
          <w:lang w:val="en-US"/>
        </w:rPr>
        <w:t xml:space="preserve">, </w:t>
      </w:r>
      <w:proofErr w:type="spellStart"/>
      <w:r w:rsidRPr="00916D66">
        <w:rPr>
          <w:rFonts w:ascii="Times New Roman" w:hAnsi="Times New Roman" w:cs="Times New Roman"/>
          <w:color w:val="333333"/>
          <w:sz w:val="24"/>
          <w:szCs w:val="24"/>
          <w:shd w:val="clear" w:color="auto" w:fill="FFFFFF"/>
          <w:lang w:val="en-US"/>
        </w:rPr>
        <w:t>Th</w:t>
      </w:r>
      <w:proofErr w:type="spellEnd"/>
      <w:r w:rsidRPr="00916D66">
        <w:rPr>
          <w:rFonts w:ascii="Times New Roman" w:hAnsi="Times New Roman" w:cs="Times New Roman"/>
          <w:color w:val="333333"/>
          <w:sz w:val="24"/>
          <w:szCs w:val="24"/>
          <w:shd w:val="clear" w:color="auto" w:fill="FFFFFF"/>
          <w:lang w:val="en-US"/>
        </w:rPr>
        <w:t xml:space="preserve">, and La localized above the mantle wedge pass into a melt, whereas </w:t>
      </w:r>
      <w:proofErr w:type="spellStart"/>
      <w:r w:rsidRPr="00916D66">
        <w:rPr>
          <w:rFonts w:ascii="Times New Roman" w:hAnsi="Times New Roman" w:cs="Times New Roman"/>
          <w:color w:val="333333"/>
          <w:sz w:val="24"/>
          <w:szCs w:val="24"/>
          <w:shd w:val="clear" w:color="auto" w:fill="FFFFFF"/>
          <w:lang w:val="en-US"/>
        </w:rPr>
        <w:t>Nb</w:t>
      </w:r>
      <w:proofErr w:type="spellEnd"/>
      <w:r w:rsidRPr="00916D66">
        <w:rPr>
          <w:rFonts w:ascii="Times New Roman" w:hAnsi="Times New Roman" w:cs="Times New Roman"/>
          <w:color w:val="333333"/>
          <w:sz w:val="24"/>
          <w:szCs w:val="24"/>
          <w:shd w:val="clear" w:color="auto" w:fill="FFFFFF"/>
          <w:lang w:val="en-US"/>
        </w:rPr>
        <w:t xml:space="preserve"> and Ta stay in solid </w:t>
      </w:r>
      <w:proofErr w:type="spellStart"/>
      <w:r w:rsidRPr="00916D66">
        <w:rPr>
          <w:rFonts w:ascii="Times New Roman" w:hAnsi="Times New Roman" w:cs="Times New Roman"/>
          <w:color w:val="333333"/>
          <w:sz w:val="24"/>
          <w:szCs w:val="24"/>
          <w:shd w:val="clear" w:color="auto" w:fill="FFFFFF"/>
          <w:lang w:val="en-US"/>
        </w:rPr>
        <w:t>peridotite</w:t>
      </w:r>
      <w:proofErr w:type="spellEnd"/>
      <w:r w:rsidRPr="00916D66">
        <w:rPr>
          <w:rFonts w:ascii="Times New Roman" w:hAnsi="Times New Roman" w:cs="Times New Roman"/>
          <w:color w:val="333333"/>
          <w:sz w:val="24"/>
          <w:szCs w:val="24"/>
          <w:shd w:val="clear" w:color="auto" w:fill="FFFFFF"/>
          <w:lang w:val="en-US"/>
        </w:rPr>
        <w:t xml:space="preserve"> </w:t>
      </w:r>
      <w:proofErr w:type="spellStart"/>
      <w:r w:rsidRPr="00916D66">
        <w:rPr>
          <w:rFonts w:ascii="Times New Roman" w:hAnsi="Times New Roman" w:cs="Times New Roman"/>
          <w:color w:val="333333"/>
          <w:sz w:val="24"/>
          <w:szCs w:val="24"/>
          <w:shd w:val="clear" w:color="auto" w:fill="FFFFFF"/>
          <w:lang w:val="en-US"/>
        </w:rPr>
        <w:t>restites</w:t>
      </w:r>
      <w:proofErr w:type="spellEnd"/>
      <w:r w:rsidRPr="00916D66">
        <w:rPr>
          <w:rFonts w:ascii="Times New Roman" w:hAnsi="Times New Roman" w:cs="Times New Roman"/>
          <w:color w:val="333333"/>
          <w:sz w:val="24"/>
          <w:szCs w:val="24"/>
          <w:shd w:val="clear" w:color="auto" w:fill="FFFFFF"/>
          <w:lang w:val="en-US"/>
        </w:rPr>
        <w:t xml:space="preserve"> and thus cause depletion of </w:t>
      </w:r>
      <w:proofErr w:type="spellStart"/>
      <w:r w:rsidRPr="00916D66">
        <w:rPr>
          <w:rFonts w:ascii="Times New Roman" w:hAnsi="Times New Roman" w:cs="Times New Roman"/>
          <w:color w:val="333333"/>
          <w:sz w:val="24"/>
          <w:szCs w:val="24"/>
          <w:shd w:val="clear" w:color="auto" w:fill="FFFFFF"/>
          <w:lang w:val="en-US"/>
        </w:rPr>
        <w:t>suprasubductional</w:t>
      </w:r>
      <w:proofErr w:type="spellEnd"/>
      <w:r w:rsidRPr="00916D66">
        <w:rPr>
          <w:rFonts w:ascii="Times New Roman" w:hAnsi="Times New Roman" w:cs="Times New Roman"/>
          <w:color w:val="333333"/>
          <w:sz w:val="24"/>
          <w:szCs w:val="24"/>
          <w:shd w:val="clear" w:color="auto" w:fill="FFFFFF"/>
          <w:lang w:val="en-US"/>
        </w:rPr>
        <w:t xml:space="preserve"> magmas in these elements (</w:t>
      </w:r>
      <w:proofErr w:type="spellStart"/>
      <w:r w:rsidRPr="00916D66">
        <w:rPr>
          <w:rFonts w:ascii="Times New Roman" w:hAnsi="Times New Roman" w:cs="Times New Roman"/>
          <w:color w:val="333333"/>
          <w:sz w:val="24"/>
          <w:szCs w:val="24"/>
          <w:shd w:val="clear" w:color="auto" w:fill="FFFFFF"/>
          <w:lang w:val="en-US"/>
        </w:rPr>
        <w:t>Condie</w:t>
      </w:r>
      <w:proofErr w:type="spellEnd"/>
      <w:r w:rsidRPr="00916D66">
        <w:rPr>
          <w:rFonts w:ascii="Times New Roman" w:hAnsi="Times New Roman" w:cs="Times New Roman"/>
          <w:color w:val="333333"/>
          <w:sz w:val="24"/>
          <w:szCs w:val="24"/>
          <w:shd w:val="clear" w:color="auto" w:fill="FFFFFF"/>
          <w:lang w:val="en-US"/>
        </w:rPr>
        <w:t xml:space="preserve">, 2001). In contrast to IAB, the studied samples are enriched in LILE. Similar geochemical features were earlier revealed in other </w:t>
      </w:r>
      <w:proofErr w:type="spellStart"/>
      <w:r w:rsidRPr="00916D66">
        <w:rPr>
          <w:rFonts w:ascii="Times New Roman" w:hAnsi="Times New Roman" w:cs="Times New Roman"/>
          <w:color w:val="333333"/>
          <w:sz w:val="24"/>
          <w:szCs w:val="24"/>
          <w:shd w:val="clear" w:color="auto" w:fill="FFFFFF"/>
          <w:lang w:val="en-US"/>
        </w:rPr>
        <w:t>postcollisional</w:t>
      </w:r>
      <w:proofErr w:type="spellEnd"/>
      <w:r w:rsidRPr="00916D66">
        <w:rPr>
          <w:rFonts w:ascii="Times New Roman" w:hAnsi="Times New Roman" w:cs="Times New Roman"/>
          <w:color w:val="333333"/>
          <w:sz w:val="24"/>
          <w:szCs w:val="24"/>
          <w:shd w:val="clear" w:color="auto" w:fill="FFFFFF"/>
          <w:lang w:val="en-US"/>
        </w:rPr>
        <w:t xml:space="preserve"> areas (Pearce et al., 1990). The geochemical data, in particular, the high </w:t>
      </w:r>
      <w:proofErr w:type="spellStart"/>
      <w:r w:rsidRPr="00916D66">
        <w:rPr>
          <w:rFonts w:ascii="Times New Roman" w:hAnsi="Times New Roman" w:cs="Times New Roman"/>
          <w:color w:val="333333"/>
          <w:sz w:val="24"/>
          <w:szCs w:val="24"/>
          <w:shd w:val="clear" w:color="auto" w:fill="FFFFFF"/>
          <w:lang w:val="en-US"/>
        </w:rPr>
        <w:t>Th</w:t>
      </w:r>
      <w:proofErr w:type="spellEnd"/>
      <w:r w:rsidRPr="00916D66">
        <w:rPr>
          <w:rFonts w:ascii="Times New Roman" w:hAnsi="Times New Roman" w:cs="Times New Roman"/>
          <w:color w:val="333333"/>
          <w:sz w:val="24"/>
          <w:szCs w:val="24"/>
          <w:shd w:val="clear" w:color="auto" w:fill="FFFFFF"/>
          <w:lang w:val="en-US"/>
        </w:rPr>
        <w:t>/</w:t>
      </w:r>
      <w:proofErr w:type="spellStart"/>
      <w:r w:rsidRPr="00916D66">
        <w:rPr>
          <w:rFonts w:ascii="Times New Roman" w:hAnsi="Times New Roman" w:cs="Times New Roman"/>
          <w:color w:val="333333"/>
          <w:sz w:val="24"/>
          <w:szCs w:val="24"/>
          <w:shd w:val="clear" w:color="auto" w:fill="FFFFFF"/>
          <w:lang w:val="en-US"/>
        </w:rPr>
        <w:t>Nb</w:t>
      </w:r>
      <w:proofErr w:type="spellEnd"/>
      <w:r w:rsidRPr="00916D66">
        <w:rPr>
          <w:rFonts w:ascii="Times New Roman" w:hAnsi="Times New Roman" w:cs="Times New Roman"/>
          <w:color w:val="333333"/>
          <w:sz w:val="24"/>
          <w:szCs w:val="24"/>
          <w:shd w:val="clear" w:color="auto" w:fill="FFFFFF"/>
          <w:lang w:val="en-US"/>
        </w:rPr>
        <w:t>, Ba/</w:t>
      </w:r>
      <w:proofErr w:type="spellStart"/>
      <w:r w:rsidRPr="00916D66">
        <w:rPr>
          <w:rFonts w:ascii="Times New Roman" w:hAnsi="Times New Roman" w:cs="Times New Roman"/>
          <w:color w:val="333333"/>
          <w:sz w:val="24"/>
          <w:szCs w:val="24"/>
          <w:shd w:val="clear" w:color="auto" w:fill="FFFFFF"/>
          <w:lang w:val="en-US"/>
        </w:rPr>
        <w:t>Nb</w:t>
      </w:r>
      <w:proofErr w:type="spellEnd"/>
      <w:r w:rsidRPr="00916D66">
        <w:rPr>
          <w:rFonts w:ascii="Times New Roman" w:hAnsi="Times New Roman" w:cs="Times New Roman"/>
          <w:color w:val="333333"/>
          <w:sz w:val="24"/>
          <w:szCs w:val="24"/>
          <w:shd w:val="clear" w:color="auto" w:fill="FFFFFF"/>
          <w:lang w:val="en-US"/>
        </w:rPr>
        <w:t xml:space="preserve">, and K/Ti ratios and low </w:t>
      </w:r>
      <w:proofErr w:type="spellStart"/>
      <w:r w:rsidRPr="00916D66">
        <w:rPr>
          <w:rFonts w:ascii="Times New Roman" w:hAnsi="Times New Roman" w:cs="Times New Roman"/>
          <w:color w:val="333333"/>
          <w:sz w:val="24"/>
          <w:szCs w:val="24"/>
          <w:shd w:val="clear" w:color="auto" w:fill="FFFFFF"/>
          <w:lang w:val="en-US"/>
        </w:rPr>
        <w:t>Nb</w:t>
      </w:r>
      <w:proofErr w:type="spellEnd"/>
      <w:r w:rsidRPr="00916D66">
        <w:rPr>
          <w:rFonts w:ascii="Times New Roman" w:hAnsi="Times New Roman" w:cs="Times New Roman"/>
          <w:color w:val="333333"/>
          <w:sz w:val="24"/>
          <w:szCs w:val="24"/>
          <w:shd w:val="clear" w:color="auto" w:fill="FFFFFF"/>
          <w:lang w:val="en-US"/>
        </w:rPr>
        <w:t xml:space="preserve">/Y and Ti/Y ratios, and the regional geological data show that the mantle sources beneath the Lesser Caucasus were </w:t>
      </w:r>
      <w:proofErr w:type="spellStart"/>
      <w:r w:rsidRPr="00916D66">
        <w:rPr>
          <w:rFonts w:ascii="Times New Roman" w:hAnsi="Times New Roman" w:cs="Times New Roman"/>
          <w:color w:val="333333"/>
          <w:sz w:val="24"/>
          <w:szCs w:val="24"/>
          <w:shd w:val="clear" w:color="auto" w:fill="FFFFFF"/>
          <w:lang w:val="en-US"/>
        </w:rPr>
        <w:t>metasomatized</w:t>
      </w:r>
      <w:proofErr w:type="spellEnd"/>
      <w:r w:rsidRPr="00916D66">
        <w:rPr>
          <w:rFonts w:ascii="Times New Roman" w:hAnsi="Times New Roman" w:cs="Times New Roman"/>
          <w:color w:val="333333"/>
          <w:sz w:val="24"/>
          <w:szCs w:val="24"/>
          <w:shd w:val="clear" w:color="auto" w:fill="FFFFFF"/>
          <w:lang w:val="en-US"/>
        </w:rPr>
        <w:t xml:space="preserve"> by more ancient </w:t>
      </w:r>
      <w:proofErr w:type="spellStart"/>
      <w:r w:rsidRPr="00916D66">
        <w:rPr>
          <w:rFonts w:ascii="Times New Roman" w:hAnsi="Times New Roman" w:cs="Times New Roman"/>
          <w:color w:val="333333"/>
          <w:sz w:val="24"/>
          <w:szCs w:val="24"/>
          <w:shd w:val="clear" w:color="auto" w:fill="FFFFFF"/>
          <w:lang w:val="en-US"/>
        </w:rPr>
        <w:t>subduction</w:t>
      </w:r>
      <w:proofErr w:type="spellEnd"/>
      <w:r w:rsidRPr="00916D66">
        <w:rPr>
          <w:rFonts w:ascii="Times New Roman" w:hAnsi="Times New Roman" w:cs="Times New Roman"/>
          <w:color w:val="333333"/>
          <w:sz w:val="24"/>
          <w:szCs w:val="24"/>
          <w:shd w:val="clear" w:color="auto" w:fill="FFFFFF"/>
          <w:lang w:val="en-US"/>
        </w:rPr>
        <w:t xml:space="preserve"> processes and contain HFSE-depleted high-K water fluids. Gabbroid nodules and the least differentiated Miocene–Quaternary </w:t>
      </w:r>
      <w:proofErr w:type="spellStart"/>
      <w:r w:rsidRPr="00916D66">
        <w:rPr>
          <w:rFonts w:ascii="Times New Roman" w:hAnsi="Times New Roman" w:cs="Times New Roman"/>
          <w:color w:val="333333"/>
          <w:sz w:val="24"/>
          <w:szCs w:val="24"/>
          <w:shd w:val="clear" w:color="auto" w:fill="FFFFFF"/>
          <w:lang w:val="en-US"/>
        </w:rPr>
        <w:t>basaltoids</w:t>
      </w:r>
      <w:proofErr w:type="spellEnd"/>
      <w:r w:rsidRPr="00916D66">
        <w:rPr>
          <w:rFonts w:ascii="Times New Roman" w:hAnsi="Times New Roman" w:cs="Times New Roman"/>
          <w:color w:val="333333"/>
          <w:sz w:val="24"/>
          <w:szCs w:val="24"/>
          <w:shd w:val="clear" w:color="auto" w:fill="FFFFFF"/>
          <w:lang w:val="en-US"/>
        </w:rPr>
        <w:t xml:space="preserve"> have similar compositions indicating their formation from the enriched lithospheric mantle. Thus, volcanism in the central part of the Lesser Caucasus was developed in two stages: Late Miocene–Early Pliocene (high-K </w:t>
      </w:r>
      <w:proofErr w:type="spellStart"/>
      <w:r w:rsidRPr="00916D66">
        <w:rPr>
          <w:rFonts w:ascii="Times New Roman" w:hAnsi="Times New Roman" w:cs="Times New Roman"/>
          <w:color w:val="333333"/>
          <w:sz w:val="24"/>
          <w:szCs w:val="24"/>
          <w:shd w:val="clear" w:color="auto" w:fill="FFFFFF"/>
          <w:lang w:val="en-US"/>
        </w:rPr>
        <w:t>calc-alkalic</w:t>
      </w:r>
      <w:proofErr w:type="spellEnd"/>
      <w:r w:rsidRPr="00916D66">
        <w:rPr>
          <w:rFonts w:ascii="Times New Roman" w:hAnsi="Times New Roman" w:cs="Times New Roman"/>
          <w:color w:val="333333"/>
          <w:sz w:val="24"/>
          <w:szCs w:val="24"/>
          <w:shd w:val="clear" w:color="auto" w:fill="FFFFFF"/>
          <w:lang w:val="en-US"/>
        </w:rPr>
        <w:t xml:space="preserve"> volcanism) and Late Pliocene–Quaternary (moderately alkaline volcanism). All volcanic rocks are characterized by similar primitive-mantle-normalized trace-element and REE patterns, negative </w:t>
      </w:r>
      <w:proofErr w:type="spellStart"/>
      <w:r w:rsidRPr="00916D66">
        <w:rPr>
          <w:rFonts w:ascii="Times New Roman" w:hAnsi="Times New Roman" w:cs="Times New Roman"/>
          <w:color w:val="333333"/>
          <w:sz w:val="24"/>
          <w:szCs w:val="24"/>
          <w:shd w:val="clear" w:color="auto" w:fill="FFFFFF"/>
          <w:lang w:val="en-US"/>
        </w:rPr>
        <w:t>Nb</w:t>
      </w:r>
      <w:proofErr w:type="spellEnd"/>
      <w:r w:rsidRPr="00916D66">
        <w:rPr>
          <w:rFonts w:ascii="Times New Roman" w:hAnsi="Times New Roman" w:cs="Times New Roman"/>
          <w:color w:val="333333"/>
          <w:sz w:val="24"/>
          <w:szCs w:val="24"/>
          <w:shd w:val="clear" w:color="auto" w:fill="FFFFFF"/>
          <w:lang w:val="en-US"/>
        </w:rPr>
        <w:t xml:space="preserve"> and Ta anomalies, enrichment in </w:t>
      </w:r>
      <w:proofErr w:type="spellStart"/>
      <w:r w:rsidRPr="00916D66">
        <w:rPr>
          <w:rFonts w:ascii="Times New Roman" w:hAnsi="Times New Roman" w:cs="Times New Roman"/>
          <w:color w:val="333333"/>
          <w:sz w:val="24"/>
          <w:szCs w:val="24"/>
          <w:shd w:val="clear" w:color="auto" w:fill="FFFFFF"/>
          <w:lang w:val="en-US"/>
        </w:rPr>
        <w:t>Rb</w:t>
      </w:r>
      <w:proofErr w:type="spellEnd"/>
      <w:r w:rsidRPr="00916D66">
        <w:rPr>
          <w:rFonts w:ascii="Times New Roman" w:hAnsi="Times New Roman" w:cs="Times New Roman"/>
          <w:color w:val="333333"/>
          <w:sz w:val="24"/>
          <w:szCs w:val="24"/>
          <w:shd w:val="clear" w:color="auto" w:fill="FFFFFF"/>
          <w:lang w:val="en-US"/>
        </w:rPr>
        <w:t xml:space="preserve">, Ba, </w:t>
      </w:r>
      <w:proofErr w:type="spellStart"/>
      <w:r w:rsidRPr="00916D66">
        <w:rPr>
          <w:rFonts w:ascii="Times New Roman" w:hAnsi="Times New Roman" w:cs="Times New Roman"/>
          <w:color w:val="333333"/>
          <w:sz w:val="24"/>
          <w:szCs w:val="24"/>
          <w:shd w:val="clear" w:color="auto" w:fill="FFFFFF"/>
          <w:lang w:val="en-US"/>
        </w:rPr>
        <w:t>Th</w:t>
      </w:r>
      <w:proofErr w:type="spellEnd"/>
      <w:r w:rsidRPr="00916D66">
        <w:rPr>
          <w:rFonts w:ascii="Times New Roman" w:hAnsi="Times New Roman" w:cs="Times New Roman"/>
          <w:color w:val="333333"/>
          <w:sz w:val="24"/>
          <w:szCs w:val="24"/>
          <w:shd w:val="clear" w:color="auto" w:fill="FFFFFF"/>
          <w:lang w:val="en-US"/>
        </w:rPr>
        <w:t xml:space="preserve">, and La and depletion in Ti, </w:t>
      </w:r>
      <w:proofErr w:type="spellStart"/>
      <w:r w:rsidRPr="00916D66">
        <w:rPr>
          <w:rFonts w:ascii="Times New Roman" w:hAnsi="Times New Roman" w:cs="Times New Roman"/>
          <w:color w:val="333333"/>
          <w:sz w:val="24"/>
          <w:szCs w:val="24"/>
          <w:shd w:val="clear" w:color="auto" w:fill="FFFFFF"/>
          <w:lang w:val="en-US"/>
        </w:rPr>
        <w:t>Yb</w:t>
      </w:r>
      <w:proofErr w:type="spellEnd"/>
      <w:r w:rsidRPr="00916D66">
        <w:rPr>
          <w:rFonts w:ascii="Times New Roman" w:hAnsi="Times New Roman" w:cs="Times New Roman"/>
          <w:color w:val="333333"/>
          <w:sz w:val="24"/>
          <w:szCs w:val="24"/>
          <w:shd w:val="clear" w:color="auto" w:fill="FFFFFF"/>
          <w:lang w:val="en-US"/>
        </w:rPr>
        <w:t xml:space="preserve">, and Y. This indicates the presence of the </w:t>
      </w:r>
      <w:proofErr w:type="spellStart"/>
      <w:r w:rsidRPr="00916D66">
        <w:rPr>
          <w:rFonts w:ascii="Times New Roman" w:hAnsi="Times New Roman" w:cs="Times New Roman"/>
          <w:color w:val="333333"/>
          <w:sz w:val="24"/>
          <w:szCs w:val="24"/>
          <w:shd w:val="clear" w:color="auto" w:fill="FFFFFF"/>
          <w:lang w:val="en-US"/>
        </w:rPr>
        <w:t>subduction-metasomatized</w:t>
      </w:r>
      <w:proofErr w:type="spellEnd"/>
      <w:r w:rsidRPr="00916D66">
        <w:rPr>
          <w:rFonts w:ascii="Times New Roman" w:hAnsi="Times New Roman" w:cs="Times New Roman"/>
          <w:color w:val="333333"/>
          <w:sz w:val="24"/>
          <w:szCs w:val="24"/>
          <w:shd w:val="clear" w:color="auto" w:fill="FFFFFF"/>
          <w:lang w:val="en-US"/>
        </w:rPr>
        <w:t xml:space="preserve"> lithospheric mantle in the magma source. Magma evolution was controlled by the partial melting of the </w:t>
      </w:r>
      <w:proofErr w:type="spellStart"/>
      <w:r w:rsidRPr="00916D66">
        <w:rPr>
          <w:rFonts w:ascii="Times New Roman" w:hAnsi="Times New Roman" w:cs="Times New Roman"/>
          <w:color w:val="333333"/>
          <w:sz w:val="24"/>
          <w:szCs w:val="24"/>
          <w:shd w:val="clear" w:color="auto" w:fill="FFFFFF"/>
          <w:lang w:val="en-US"/>
        </w:rPr>
        <w:t>subcontinental</w:t>
      </w:r>
      <w:proofErr w:type="spellEnd"/>
      <w:r w:rsidRPr="00916D66">
        <w:rPr>
          <w:rFonts w:ascii="Times New Roman" w:hAnsi="Times New Roman" w:cs="Times New Roman"/>
          <w:color w:val="333333"/>
          <w:sz w:val="24"/>
          <w:szCs w:val="24"/>
          <w:shd w:val="clear" w:color="auto" w:fill="FFFFFF"/>
          <w:lang w:val="en-US"/>
        </w:rPr>
        <w:t xml:space="preserve"> mantle lithosphere and assimilation-fractional crystallization developed in the </w:t>
      </w:r>
      <w:proofErr w:type="spellStart"/>
      <w:r w:rsidRPr="00916D66">
        <w:rPr>
          <w:rFonts w:ascii="Times New Roman" w:hAnsi="Times New Roman" w:cs="Times New Roman"/>
          <w:color w:val="333333"/>
          <w:sz w:val="24"/>
          <w:szCs w:val="24"/>
          <w:shd w:val="clear" w:color="auto" w:fill="FFFFFF"/>
          <w:lang w:val="en-US"/>
        </w:rPr>
        <w:t>postcollisional</w:t>
      </w:r>
      <w:proofErr w:type="spellEnd"/>
      <w:r w:rsidRPr="00916D66">
        <w:rPr>
          <w:rFonts w:ascii="Times New Roman" w:hAnsi="Times New Roman" w:cs="Times New Roman"/>
          <w:color w:val="333333"/>
          <w:sz w:val="24"/>
          <w:szCs w:val="24"/>
          <w:shd w:val="clear" w:color="auto" w:fill="FFFFFF"/>
          <w:lang w:val="en-US"/>
        </w:rPr>
        <w:t xml:space="preserve"> magmatic belts of the Lesser Caucasus</w:t>
      </w:r>
      <w:r w:rsidR="00B03A0E">
        <w:rPr>
          <w:rFonts w:ascii="Times New Roman" w:hAnsi="Times New Roman" w:cs="Times New Roman"/>
          <w:color w:val="333333"/>
          <w:sz w:val="24"/>
          <w:szCs w:val="24"/>
          <w:shd w:val="clear" w:color="auto" w:fill="FFFFFF"/>
          <w:lang w:val="en-US"/>
        </w:rPr>
        <w:t xml:space="preserve"> (</w:t>
      </w:r>
      <w:proofErr w:type="spellStart"/>
      <w:r w:rsidR="00B03A0E">
        <w:rPr>
          <w:rFonts w:ascii="Times New Roman" w:hAnsi="Times New Roman" w:cs="Times New Roman"/>
          <w:color w:val="333333"/>
          <w:sz w:val="24"/>
          <w:szCs w:val="24"/>
          <w:shd w:val="clear" w:color="auto" w:fill="FFFFFF"/>
          <w:lang w:val="en-US"/>
        </w:rPr>
        <w:t>Imamverdiyev</w:t>
      </w:r>
      <w:proofErr w:type="spellEnd"/>
      <w:r w:rsidR="00B03A0E">
        <w:rPr>
          <w:rFonts w:ascii="Times New Roman" w:hAnsi="Times New Roman" w:cs="Times New Roman"/>
          <w:color w:val="333333"/>
          <w:sz w:val="24"/>
          <w:szCs w:val="24"/>
          <w:shd w:val="clear" w:color="auto" w:fill="FFFFFF"/>
          <w:lang w:val="en-US"/>
        </w:rPr>
        <w:t xml:space="preserve"> et al., 2015)</w:t>
      </w:r>
      <w:r w:rsidRPr="00916D66">
        <w:rPr>
          <w:rFonts w:ascii="Times New Roman" w:hAnsi="Times New Roman" w:cs="Times New Roman"/>
          <w:color w:val="333333"/>
          <w:sz w:val="24"/>
          <w:szCs w:val="24"/>
          <w:shd w:val="clear" w:color="auto" w:fill="FFFFFF"/>
          <w:lang w:val="en-US"/>
        </w:rPr>
        <w:t>. The increase in the rock alkalinity in the period from Late Miocene to Quaternary, the high La/</w:t>
      </w:r>
      <w:proofErr w:type="spellStart"/>
      <w:r w:rsidRPr="00916D66">
        <w:rPr>
          <w:rFonts w:ascii="Times New Roman" w:hAnsi="Times New Roman" w:cs="Times New Roman"/>
          <w:color w:val="333333"/>
          <w:sz w:val="24"/>
          <w:szCs w:val="24"/>
          <w:shd w:val="clear" w:color="auto" w:fill="FFFFFF"/>
          <w:lang w:val="en-US"/>
        </w:rPr>
        <w:t>Yb</w:t>
      </w:r>
      <w:proofErr w:type="spellEnd"/>
      <w:r w:rsidRPr="00916D66">
        <w:rPr>
          <w:rFonts w:ascii="Times New Roman" w:hAnsi="Times New Roman" w:cs="Times New Roman"/>
          <w:color w:val="333333"/>
          <w:sz w:val="24"/>
          <w:szCs w:val="24"/>
          <w:shd w:val="clear" w:color="auto" w:fill="FFFFFF"/>
          <w:lang w:val="en-US"/>
        </w:rPr>
        <w:t xml:space="preserve"> ratios, and the LILE enrichment of the rocks are due to the influence of a </w:t>
      </w:r>
      <w:proofErr w:type="spellStart"/>
      <w:r w:rsidRPr="00916D66">
        <w:rPr>
          <w:rFonts w:ascii="Times New Roman" w:hAnsi="Times New Roman" w:cs="Times New Roman"/>
          <w:color w:val="333333"/>
          <w:sz w:val="24"/>
          <w:szCs w:val="24"/>
          <w:shd w:val="clear" w:color="auto" w:fill="FFFFFF"/>
          <w:lang w:val="en-US"/>
        </w:rPr>
        <w:t>suprasubductional</w:t>
      </w:r>
      <w:proofErr w:type="spellEnd"/>
      <w:r w:rsidRPr="00916D66">
        <w:rPr>
          <w:rFonts w:ascii="Times New Roman" w:hAnsi="Times New Roman" w:cs="Times New Roman"/>
          <w:color w:val="333333"/>
          <w:sz w:val="24"/>
          <w:szCs w:val="24"/>
          <w:shd w:val="clear" w:color="auto" w:fill="FFFFFF"/>
          <w:lang w:val="en-US"/>
        </w:rPr>
        <w:t xml:space="preserve"> source. These features indicate the presence of the </w:t>
      </w:r>
      <w:proofErr w:type="spellStart"/>
      <w:r w:rsidRPr="00916D66">
        <w:rPr>
          <w:rFonts w:ascii="Times New Roman" w:hAnsi="Times New Roman" w:cs="Times New Roman"/>
          <w:color w:val="333333"/>
          <w:sz w:val="24"/>
          <w:szCs w:val="24"/>
          <w:shd w:val="clear" w:color="auto" w:fill="FFFFFF"/>
          <w:lang w:val="en-US"/>
        </w:rPr>
        <w:t>suprasubductional</w:t>
      </w:r>
      <w:proofErr w:type="spellEnd"/>
      <w:r w:rsidRPr="00916D66">
        <w:rPr>
          <w:rFonts w:ascii="Times New Roman" w:hAnsi="Times New Roman" w:cs="Times New Roman"/>
          <w:color w:val="333333"/>
          <w:sz w:val="24"/>
          <w:szCs w:val="24"/>
          <w:shd w:val="clear" w:color="auto" w:fill="FFFFFF"/>
          <w:lang w:val="en-US"/>
        </w:rPr>
        <w:t xml:space="preserve"> </w:t>
      </w:r>
      <w:proofErr w:type="spellStart"/>
      <w:r w:rsidRPr="00916D66">
        <w:rPr>
          <w:rFonts w:ascii="Times New Roman" w:hAnsi="Times New Roman" w:cs="Times New Roman"/>
          <w:color w:val="333333"/>
          <w:sz w:val="24"/>
          <w:szCs w:val="24"/>
          <w:shd w:val="clear" w:color="auto" w:fill="FFFFFF"/>
          <w:lang w:val="en-US"/>
        </w:rPr>
        <w:t>metasomatized</w:t>
      </w:r>
      <w:proofErr w:type="spellEnd"/>
      <w:r w:rsidRPr="00916D66">
        <w:rPr>
          <w:rFonts w:ascii="Times New Roman" w:hAnsi="Times New Roman" w:cs="Times New Roman"/>
          <w:color w:val="333333"/>
          <w:sz w:val="24"/>
          <w:szCs w:val="24"/>
          <w:shd w:val="clear" w:color="auto" w:fill="FFFFFF"/>
          <w:lang w:val="en-US"/>
        </w:rPr>
        <w:t xml:space="preserve"> mantle material beneath the recent Turkish–Iranian plateau, including the Lesser Caucasus</w:t>
      </w:r>
      <w:r w:rsidR="00B03A0E">
        <w:rPr>
          <w:rFonts w:ascii="Times New Roman" w:hAnsi="Times New Roman" w:cs="Times New Roman"/>
          <w:color w:val="333333"/>
          <w:sz w:val="24"/>
          <w:szCs w:val="24"/>
          <w:shd w:val="clear" w:color="auto" w:fill="FFFFFF"/>
          <w:lang w:val="en-US"/>
        </w:rPr>
        <w:t xml:space="preserve"> (</w:t>
      </w:r>
      <w:proofErr w:type="spellStart"/>
      <w:r w:rsidR="00B03A0E">
        <w:rPr>
          <w:rFonts w:ascii="Times New Roman" w:hAnsi="Times New Roman" w:cs="Times New Roman"/>
          <w:color w:val="333333"/>
          <w:sz w:val="24"/>
          <w:szCs w:val="24"/>
          <w:shd w:val="clear" w:color="auto" w:fill="FFFFFF"/>
          <w:lang w:val="en-US"/>
        </w:rPr>
        <w:t>Dilek</w:t>
      </w:r>
      <w:proofErr w:type="spellEnd"/>
      <w:r w:rsidR="00B03A0E">
        <w:rPr>
          <w:rFonts w:ascii="Times New Roman" w:hAnsi="Times New Roman" w:cs="Times New Roman"/>
          <w:color w:val="333333"/>
          <w:sz w:val="24"/>
          <w:szCs w:val="24"/>
          <w:shd w:val="clear" w:color="auto" w:fill="FFFFFF"/>
          <w:lang w:val="en-US"/>
        </w:rPr>
        <w:t xml:space="preserve"> et al., 2010)</w:t>
      </w:r>
      <w:r w:rsidRPr="00916D66">
        <w:rPr>
          <w:rFonts w:ascii="Times New Roman" w:hAnsi="Times New Roman" w:cs="Times New Roman"/>
          <w:color w:val="333333"/>
          <w:sz w:val="24"/>
          <w:szCs w:val="24"/>
          <w:shd w:val="clear" w:color="auto" w:fill="FFFFFF"/>
          <w:lang w:val="en-US"/>
        </w:rPr>
        <w:t>. The partial melting of the rising asthenosphere in the Arabian–Eurasian collision zone favored the enrichment of magmas with alkaline components of younger volcanic rocks and probably resulted in the regional lithospheric delamination.</w:t>
      </w:r>
    </w:p>
    <w:p w:rsidR="00DF78A5" w:rsidRPr="00916D66" w:rsidRDefault="00BE4C2E" w:rsidP="00B03A0E">
      <w:pPr>
        <w:spacing w:after="0" w:line="360" w:lineRule="auto"/>
        <w:jc w:val="center"/>
        <w:rPr>
          <w:rFonts w:ascii="Times New Roman" w:hAnsi="Times New Roman" w:cs="Times New Roman"/>
          <w:b/>
          <w:color w:val="333333"/>
          <w:sz w:val="24"/>
          <w:szCs w:val="24"/>
          <w:shd w:val="clear" w:color="auto" w:fill="FFFFFF"/>
          <w:lang w:val="en-US"/>
        </w:rPr>
      </w:pPr>
      <w:r w:rsidRPr="00916D66">
        <w:rPr>
          <w:rFonts w:ascii="Times New Roman" w:hAnsi="Times New Roman" w:cs="Times New Roman"/>
          <w:b/>
          <w:color w:val="333333"/>
          <w:sz w:val="24"/>
          <w:szCs w:val="24"/>
          <w:shd w:val="clear" w:color="auto" w:fill="FFFFFF"/>
          <w:lang w:val="en-US"/>
        </w:rPr>
        <w:t>References</w:t>
      </w:r>
    </w:p>
    <w:p w:rsidR="00DF78A5" w:rsidRPr="00916D66" w:rsidRDefault="00BE4C2E" w:rsidP="000D3B97">
      <w:pPr>
        <w:spacing w:after="0" w:line="360" w:lineRule="auto"/>
        <w:ind w:firstLine="567"/>
        <w:jc w:val="both"/>
        <w:rPr>
          <w:rFonts w:ascii="Times New Roman" w:hAnsi="Times New Roman" w:cs="Times New Roman"/>
          <w:color w:val="333333"/>
          <w:sz w:val="24"/>
          <w:szCs w:val="24"/>
          <w:shd w:val="clear" w:color="auto" w:fill="FFFFFF"/>
          <w:lang w:val="en-US"/>
        </w:rPr>
      </w:pPr>
      <w:proofErr w:type="spellStart"/>
      <w:r w:rsidRPr="00916D66">
        <w:rPr>
          <w:rFonts w:ascii="Times New Roman" w:hAnsi="Times New Roman" w:cs="Times New Roman"/>
          <w:color w:val="333333"/>
          <w:sz w:val="24"/>
          <w:szCs w:val="24"/>
          <w:shd w:val="clear" w:color="auto" w:fill="FFFFFF"/>
          <w:lang w:val="en-US"/>
        </w:rPr>
        <w:lastRenderedPageBreak/>
        <w:t>Condie</w:t>
      </w:r>
      <w:proofErr w:type="spellEnd"/>
      <w:r w:rsidRPr="00916D66">
        <w:rPr>
          <w:rFonts w:ascii="Times New Roman" w:hAnsi="Times New Roman" w:cs="Times New Roman"/>
          <w:color w:val="333333"/>
          <w:sz w:val="24"/>
          <w:szCs w:val="24"/>
          <w:shd w:val="clear" w:color="auto" w:fill="FFFFFF"/>
          <w:lang w:val="en-US"/>
        </w:rPr>
        <w:t xml:space="preserve">, K.C., 2001. </w:t>
      </w:r>
      <w:proofErr w:type="gramStart"/>
      <w:r w:rsidRPr="00916D66">
        <w:rPr>
          <w:rFonts w:ascii="Times New Roman" w:hAnsi="Times New Roman" w:cs="Times New Roman"/>
          <w:color w:val="333333"/>
          <w:sz w:val="24"/>
          <w:szCs w:val="24"/>
          <w:shd w:val="clear" w:color="auto" w:fill="FFFFFF"/>
          <w:lang w:val="en-US"/>
        </w:rPr>
        <w:t>Mantle Plumes and Their Record in Earth History.</w:t>
      </w:r>
      <w:proofErr w:type="gramEnd"/>
      <w:r w:rsidRPr="00916D66">
        <w:rPr>
          <w:rFonts w:ascii="Times New Roman" w:hAnsi="Times New Roman" w:cs="Times New Roman"/>
          <w:color w:val="333333"/>
          <w:sz w:val="24"/>
          <w:szCs w:val="24"/>
          <w:shd w:val="clear" w:color="auto" w:fill="FFFFFF"/>
          <w:lang w:val="en-US"/>
        </w:rPr>
        <w:t xml:space="preserve"> Cambridge University Press, Cambridge</w:t>
      </w:r>
      <w:r w:rsidR="00737EE3" w:rsidRPr="00916D66">
        <w:rPr>
          <w:rFonts w:ascii="Times New Roman" w:hAnsi="Times New Roman" w:cs="Times New Roman"/>
          <w:color w:val="333333"/>
          <w:sz w:val="24"/>
          <w:szCs w:val="24"/>
          <w:shd w:val="clear" w:color="auto" w:fill="FFFFFF"/>
          <w:lang w:val="en-US"/>
        </w:rPr>
        <w:t>,</w:t>
      </w:r>
      <w:r w:rsidRPr="00916D66">
        <w:rPr>
          <w:rFonts w:ascii="Times New Roman" w:hAnsi="Times New Roman" w:cs="Times New Roman"/>
          <w:color w:val="333333"/>
          <w:sz w:val="24"/>
          <w:szCs w:val="24"/>
          <w:shd w:val="clear" w:color="auto" w:fill="FFFFFF"/>
          <w:lang w:val="en-US"/>
        </w:rPr>
        <w:t xml:space="preserve"> </w:t>
      </w:r>
      <w:r w:rsidR="00737EE3" w:rsidRPr="00916D66">
        <w:rPr>
          <w:rFonts w:ascii="Times New Roman" w:hAnsi="Times New Roman" w:cs="Times New Roman"/>
          <w:sz w:val="24"/>
          <w:szCs w:val="24"/>
          <w:lang w:val="en-US"/>
        </w:rPr>
        <w:t>306 p.</w:t>
      </w:r>
    </w:p>
    <w:p w:rsidR="00DF78A5" w:rsidRPr="00916D66" w:rsidRDefault="00BE4C2E" w:rsidP="000D3B97">
      <w:pPr>
        <w:spacing w:after="0" w:line="360" w:lineRule="auto"/>
        <w:ind w:firstLine="567"/>
        <w:jc w:val="both"/>
        <w:rPr>
          <w:rFonts w:ascii="Times New Roman" w:hAnsi="Times New Roman" w:cs="Times New Roman"/>
          <w:color w:val="333333"/>
          <w:sz w:val="24"/>
          <w:szCs w:val="24"/>
          <w:shd w:val="clear" w:color="auto" w:fill="FFFFFF"/>
          <w:lang w:val="en-US"/>
        </w:rPr>
      </w:pPr>
      <w:proofErr w:type="spellStart"/>
      <w:proofErr w:type="gramStart"/>
      <w:r w:rsidRPr="00916D66">
        <w:rPr>
          <w:rFonts w:ascii="Times New Roman" w:hAnsi="Times New Roman" w:cs="Times New Roman"/>
          <w:color w:val="333333"/>
          <w:sz w:val="24"/>
          <w:szCs w:val="24"/>
          <w:shd w:val="clear" w:color="auto" w:fill="FFFFFF"/>
          <w:lang w:val="en-US"/>
        </w:rPr>
        <w:t>Dilek</w:t>
      </w:r>
      <w:proofErr w:type="spellEnd"/>
      <w:r w:rsidRPr="00916D66">
        <w:rPr>
          <w:rFonts w:ascii="Times New Roman" w:hAnsi="Times New Roman" w:cs="Times New Roman"/>
          <w:color w:val="333333"/>
          <w:sz w:val="24"/>
          <w:szCs w:val="24"/>
          <w:shd w:val="clear" w:color="auto" w:fill="FFFFFF"/>
          <w:lang w:val="en-US"/>
        </w:rPr>
        <w:t xml:space="preserve">, Y., </w:t>
      </w:r>
      <w:proofErr w:type="spellStart"/>
      <w:r w:rsidRPr="00916D66">
        <w:rPr>
          <w:rFonts w:ascii="Times New Roman" w:hAnsi="Times New Roman" w:cs="Times New Roman"/>
          <w:color w:val="333333"/>
          <w:sz w:val="24"/>
          <w:szCs w:val="24"/>
          <w:shd w:val="clear" w:color="auto" w:fill="FFFFFF"/>
          <w:lang w:val="en-US"/>
        </w:rPr>
        <w:t>Imamverdiyev</w:t>
      </w:r>
      <w:proofErr w:type="spellEnd"/>
      <w:r w:rsidRPr="00916D66">
        <w:rPr>
          <w:rFonts w:ascii="Times New Roman" w:hAnsi="Times New Roman" w:cs="Times New Roman"/>
          <w:color w:val="333333"/>
          <w:sz w:val="24"/>
          <w:szCs w:val="24"/>
          <w:shd w:val="clear" w:color="auto" w:fill="FFFFFF"/>
          <w:lang w:val="en-US"/>
        </w:rPr>
        <w:t xml:space="preserve">, N., </w:t>
      </w:r>
      <w:proofErr w:type="spellStart"/>
      <w:r w:rsidRPr="00916D66">
        <w:rPr>
          <w:rFonts w:ascii="Times New Roman" w:hAnsi="Times New Roman" w:cs="Times New Roman"/>
          <w:color w:val="333333"/>
          <w:sz w:val="24"/>
          <w:szCs w:val="24"/>
          <w:shd w:val="clear" w:color="auto" w:fill="FFFFFF"/>
          <w:lang w:val="en-US"/>
        </w:rPr>
        <w:t>Altunkaynak</w:t>
      </w:r>
      <w:proofErr w:type="spellEnd"/>
      <w:r w:rsidRPr="00916D66">
        <w:rPr>
          <w:rFonts w:ascii="Times New Roman" w:hAnsi="Times New Roman" w:cs="Times New Roman"/>
          <w:color w:val="333333"/>
          <w:sz w:val="24"/>
          <w:szCs w:val="24"/>
          <w:shd w:val="clear" w:color="auto" w:fill="FFFFFF"/>
          <w:lang w:val="en-US"/>
        </w:rPr>
        <w:t>, Ş., 2010.</w:t>
      </w:r>
      <w:proofErr w:type="gramEnd"/>
      <w:r w:rsidRPr="00916D66">
        <w:rPr>
          <w:rFonts w:ascii="Times New Roman" w:hAnsi="Times New Roman" w:cs="Times New Roman"/>
          <w:color w:val="333333"/>
          <w:sz w:val="24"/>
          <w:szCs w:val="24"/>
          <w:shd w:val="clear" w:color="auto" w:fill="FFFFFF"/>
          <w:lang w:val="en-US"/>
        </w:rPr>
        <w:t xml:space="preserve"> Geochemistry and tectonics of Cenozoic volcanism in the Lesser Caucasus (Azerbaijan) and the </w:t>
      </w:r>
      <w:proofErr w:type="spellStart"/>
      <w:r w:rsidRPr="00916D66">
        <w:rPr>
          <w:rFonts w:ascii="Times New Roman" w:hAnsi="Times New Roman" w:cs="Times New Roman"/>
          <w:color w:val="333333"/>
          <w:sz w:val="24"/>
          <w:szCs w:val="24"/>
          <w:shd w:val="clear" w:color="auto" w:fill="FFFFFF"/>
          <w:lang w:val="en-US"/>
        </w:rPr>
        <w:t>peri</w:t>
      </w:r>
      <w:proofErr w:type="spellEnd"/>
      <w:r w:rsidRPr="00916D66">
        <w:rPr>
          <w:rFonts w:ascii="Times New Roman" w:hAnsi="Times New Roman" w:cs="Times New Roman"/>
          <w:color w:val="333333"/>
          <w:sz w:val="24"/>
          <w:szCs w:val="24"/>
          <w:shd w:val="clear" w:color="auto" w:fill="FFFFFF"/>
          <w:lang w:val="en-US"/>
        </w:rPr>
        <w:t>-Arabian region: collision-induced mantle dynamics and its magmatic fingerprint. Int. Geol. Rev. 52 (4-6), 536–578.</w:t>
      </w:r>
    </w:p>
    <w:p w:rsidR="00DF78A5" w:rsidRPr="00916D66" w:rsidRDefault="00BE4C2E" w:rsidP="000D3B97">
      <w:pPr>
        <w:spacing w:after="0" w:line="360" w:lineRule="auto"/>
        <w:ind w:firstLine="567"/>
        <w:jc w:val="both"/>
        <w:rPr>
          <w:rFonts w:ascii="Times New Roman" w:hAnsi="Times New Roman" w:cs="Times New Roman"/>
          <w:color w:val="333333"/>
          <w:sz w:val="24"/>
          <w:szCs w:val="24"/>
          <w:shd w:val="clear" w:color="auto" w:fill="FFFFFF"/>
          <w:lang w:val="en-US"/>
        </w:rPr>
      </w:pPr>
      <w:r w:rsidRPr="00916D66">
        <w:rPr>
          <w:rFonts w:ascii="Times New Roman" w:hAnsi="Times New Roman" w:cs="Times New Roman"/>
          <w:color w:val="333333"/>
          <w:sz w:val="24"/>
          <w:szCs w:val="24"/>
          <w:shd w:val="clear" w:color="auto" w:fill="FFFFFF"/>
          <w:lang w:val="en-US"/>
        </w:rPr>
        <w:t xml:space="preserve"> </w:t>
      </w:r>
      <w:proofErr w:type="spellStart"/>
      <w:r w:rsidRPr="00916D66">
        <w:rPr>
          <w:rFonts w:ascii="Times New Roman" w:hAnsi="Times New Roman" w:cs="Times New Roman"/>
          <w:color w:val="333333"/>
          <w:sz w:val="24"/>
          <w:szCs w:val="24"/>
          <w:shd w:val="clear" w:color="auto" w:fill="FFFFFF"/>
          <w:lang w:val="en-US"/>
        </w:rPr>
        <w:t>Imamverdiev</w:t>
      </w:r>
      <w:proofErr w:type="spellEnd"/>
      <w:r w:rsidRPr="00916D66">
        <w:rPr>
          <w:rFonts w:ascii="Times New Roman" w:hAnsi="Times New Roman" w:cs="Times New Roman"/>
          <w:color w:val="333333"/>
          <w:sz w:val="24"/>
          <w:szCs w:val="24"/>
          <w:shd w:val="clear" w:color="auto" w:fill="FFFFFF"/>
          <w:lang w:val="en-US"/>
        </w:rPr>
        <w:t xml:space="preserve">, N.A., 2000. </w:t>
      </w:r>
      <w:proofErr w:type="gramStart"/>
      <w:r w:rsidRPr="00916D66">
        <w:rPr>
          <w:rFonts w:ascii="Times New Roman" w:hAnsi="Times New Roman" w:cs="Times New Roman"/>
          <w:color w:val="333333"/>
          <w:sz w:val="24"/>
          <w:szCs w:val="24"/>
          <w:shd w:val="clear" w:color="auto" w:fill="FFFFFF"/>
          <w:lang w:val="en-US"/>
        </w:rPr>
        <w:t>Geochemistry of Late Cenozoic Volcanic Complexes in the Lesser Caucasus [in Russian].</w:t>
      </w:r>
      <w:proofErr w:type="gramEnd"/>
      <w:r w:rsidRPr="00916D66">
        <w:rPr>
          <w:rFonts w:ascii="Times New Roman" w:hAnsi="Times New Roman" w:cs="Times New Roman"/>
          <w:color w:val="333333"/>
          <w:sz w:val="24"/>
          <w:szCs w:val="24"/>
          <w:shd w:val="clear" w:color="auto" w:fill="FFFFFF"/>
          <w:lang w:val="en-US"/>
        </w:rPr>
        <w:t xml:space="preserve"> </w:t>
      </w:r>
      <w:proofErr w:type="spellStart"/>
      <w:r w:rsidRPr="00916D66">
        <w:rPr>
          <w:rFonts w:ascii="Times New Roman" w:hAnsi="Times New Roman" w:cs="Times New Roman"/>
          <w:color w:val="333333"/>
          <w:sz w:val="24"/>
          <w:szCs w:val="24"/>
          <w:shd w:val="clear" w:color="auto" w:fill="FFFFFF"/>
          <w:lang w:val="en-US"/>
        </w:rPr>
        <w:t>Nafta</w:t>
      </w:r>
      <w:proofErr w:type="spellEnd"/>
      <w:r w:rsidRPr="00916D66">
        <w:rPr>
          <w:rFonts w:ascii="Times New Roman" w:hAnsi="Times New Roman" w:cs="Times New Roman"/>
          <w:color w:val="333333"/>
          <w:sz w:val="24"/>
          <w:szCs w:val="24"/>
          <w:shd w:val="clear" w:color="auto" w:fill="FFFFFF"/>
          <w:lang w:val="en-US"/>
        </w:rPr>
        <w:t xml:space="preserve"> Press, Baku</w:t>
      </w:r>
      <w:proofErr w:type="gramStart"/>
      <w:r w:rsidR="00737EE3" w:rsidRPr="00916D66">
        <w:rPr>
          <w:rFonts w:ascii="Times New Roman" w:hAnsi="Times New Roman" w:cs="Times New Roman"/>
          <w:color w:val="333333"/>
          <w:sz w:val="24"/>
          <w:szCs w:val="24"/>
          <w:shd w:val="clear" w:color="auto" w:fill="FFFFFF"/>
          <w:lang w:val="en-US"/>
        </w:rPr>
        <w:t>,192</w:t>
      </w:r>
      <w:proofErr w:type="gramEnd"/>
      <w:r w:rsidR="00737EE3" w:rsidRPr="00916D66">
        <w:rPr>
          <w:rFonts w:ascii="Times New Roman" w:hAnsi="Times New Roman" w:cs="Times New Roman"/>
          <w:color w:val="333333"/>
          <w:sz w:val="24"/>
          <w:szCs w:val="24"/>
          <w:shd w:val="clear" w:color="auto" w:fill="FFFFFF"/>
          <w:lang w:val="en-US"/>
        </w:rPr>
        <w:t xml:space="preserve"> p. </w:t>
      </w:r>
      <w:r w:rsidRPr="00916D66">
        <w:rPr>
          <w:rFonts w:ascii="Times New Roman" w:hAnsi="Times New Roman" w:cs="Times New Roman"/>
          <w:color w:val="333333"/>
          <w:sz w:val="24"/>
          <w:szCs w:val="24"/>
          <w:shd w:val="clear" w:color="auto" w:fill="FFFFFF"/>
          <w:lang w:val="en-US"/>
        </w:rPr>
        <w:t xml:space="preserve">[in Russian]. </w:t>
      </w:r>
    </w:p>
    <w:p w:rsidR="00DF78A5" w:rsidRPr="00916D66" w:rsidRDefault="00BE4C2E" w:rsidP="000D3B97">
      <w:pPr>
        <w:spacing w:after="0" w:line="360" w:lineRule="auto"/>
        <w:ind w:firstLine="567"/>
        <w:jc w:val="both"/>
        <w:rPr>
          <w:rFonts w:ascii="Times New Roman" w:hAnsi="Times New Roman" w:cs="Times New Roman"/>
          <w:color w:val="333333"/>
          <w:sz w:val="24"/>
          <w:szCs w:val="24"/>
          <w:shd w:val="clear" w:color="auto" w:fill="FFFFFF"/>
          <w:lang w:val="en-US"/>
        </w:rPr>
      </w:pPr>
      <w:proofErr w:type="spellStart"/>
      <w:r w:rsidRPr="00916D66">
        <w:rPr>
          <w:rFonts w:ascii="Times New Roman" w:hAnsi="Times New Roman" w:cs="Times New Roman"/>
          <w:color w:val="333333"/>
          <w:sz w:val="24"/>
          <w:szCs w:val="24"/>
          <w:shd w:val="clear" w:color="auto" w:fill="FFFFFF"/>
          <w:lang w:val="en-US"/>
        </w:rPr>
        <w:t>Imamverdiev</w:t>
      </w:r>
      <w:proofErr w:type="spellEnd"/>
      <w:r w:rsidRPr="00916D66">
        <w:rPr>
          <w:rFonts w:ascii="Times New Roman" w:hAnsi="Times New Roman" w:cs="Times New Roman"/>
          <w:color w:val="333333"/>
          <w:sz w:val="24"/>
          <w:szCs w:val="24"/>
          <w:shd w:val="clear" w:color="auto" w:fill="FFFFFF"/>
          <w:lang w:val="en-US"/>
        </w:rPr>
        <w:t xml:space="preserve">, N.A., 2003. </w:t>
      </w:r>
      <w:proofErr w:type="gramStart"/>
      <w:r w:rsidRPr="00916D66">
        <w:rPr>
          <w:rFonts w:ascii="Times New Roman" w:hAnsi="Times New Roman" w:cs="Times New Roman"/>
          <w:color w:val="333333"/>
          <w:sz w:val="24"/>
          <w:szCs w:val="24"/>
          <w:shd w:val="clear" w:color="auto" w:fill="FFFFFF"/>
          <w:lang w:val="en-US"/>
        </w:rPr>
        <w:t>Rare earth element geochemistry of Late Cenozoic volcanic series in the Lesser Caucasus.</w:t>
      </w:r>
      <w:proofErr w:type="gramEnd"/>
      <w:r w:rsidRPr="00916D66">
        <w:rPr>
          <w:rFonts w:ascii="Times New Roman" w:hAnsi="Times New Roman" w:cs="Times New Roman"/>
          <w:color w:val="333333"/>
          <w:sz w:val="24"/>
          <w:szCs w:val="24"/>
          <w:shd w:val="clear" w:color="auto" w:fill="FFFFFF"/>
          <w:lang w:val="en-US"/>
        </w:rPr>
        <w:t xml:space="preserve"> </w:t>
      </w:r>
      <w:proofErr w:type="spellStart"/>
      <w:proofErr w:type="gramStart"/>
      <w:r w:rsidRPr="00916D66">
        <w:rPr>
          <w:rFonts w:ascii="Times New Roman" w:hAnsi="Times New Roman" w:cs="Times New Roman"/>
          <w:color w:val="333333"/>
          <w:sz w:val="24"/>
          <w:szCs w:val="24"/>
          <w:shd w:val="clear" w:color="auto" w:fill="FFFFFF"/>
          <w:lang w:val="en-US"/>
        </w:rPr>
        <w:t>Geochem</w:t>
      </w:r>
      <w:proofErr w:type="spellEnd"/>
      <w:r w:rsidRPr="00916D66">
        <w:rPr>
          <w:rFonts w:ascii="Times New Roman" w:hAnsi="Times New Roman" w:cs="Times New Roman"/>
          <w:color w:val="333333"/>
          <w:sz w:val="24"/>
          <w:szCs w:val="24"/>
          <w:shd w:val="clear" w:color="auto" w:fill="FFFFFF"/>
          <w:lang w:val="en-US"/>
        </w:rPr>
        <w:t>.</w:t>
      </w:r>
      <w:proofErr w:type="gramEnd"/>
      <w:r w:rsidRPr="00916D66">
        <w:rPr>
          <w:rFonts w:ascii="Times New Roman" w:hAnsi="Times New Roman" w:cs="Times New Roman"/>
          <w:color w:val="333333"/>
          <w:sz w:val="24"/>
          <w:szCs w:val="24"/>
          <w:shd w:val="clear" w:color="auto" w:fill="FFFFFF"/>
          <w:lang w:val="en-US"/>
        </w:rPr>
        <w:t xml:space="preserve"> Int. 41 (4), 379–394. </w:t>
      </w:r>
    </w:p>
    <w:p w:rsidR="00DF78A5" w:rsidRPr="00916D66" w:rsidRDefault="00BE4C2E" w:rsidP="000D3B97">
      <w:pPr>
        <w:spacing w:after="0" w:line="360" w:lineRule="auto"/>
        <w:ind w:firstLine="567"/>
        <w:jc w:val="both"/>
        <w:rPr>
          <w:rFonts w:ascii="Times New Roman" w:hAnsi="Times New Roman" w:cs="Times New Roman"/>
          <w:color w:val="333333"/>
          <w:sz w:val="24"/>
          <w:szCs w:val="24"/>
          <w:shd w:val="clear" w:color="auto" w:fill="FFFFFF"/>
          <w:lang w:val="en-US"/>
        </w:rPr>
      </w:pPr>
      <w:proofErr w:type="spellStart"/>
      <w:r w:rsidRPr="00916D66">
        <w:rPr>
          <w:rFonts w:ascii="Times New Roman" w:hAnsi="Times New Roman" w:cs="Times New Roman"/>
          <w:color w:val="333333"/>
          <w:sz w:val="24"/>
          <w:szCs w:val="24"/>
          <w:shd w:val="clear" w:color="auto" w:fill="FFFFFF"/>
          <w:lang w:val="en-US"/>
        </w:rPr>
        <w:t>Imamverdiyev</w:t>
      </w:r>
      <w:proofErr w:type="spellEnd"/>
      <w:r w:rsidRPr="00916D66">
        <w:rPr>
          <w:rFonts w:ascii="Times New Roman" w:hAnsi="Times New Roman" w:cs="Times New Roman"/>
          <w:color w:val="333333"/>
          <w:sz w:val="24"/>
          <w:szCs w:val="24"/>
          <w:shd w:val="clear" w:color="auto" w:fill="FFFFFF"/>
          <w:lang w:val="en-US"/>
        </w:rPr>
        <w:t xml:space="preserve">, N.A., </w:t>
      </w:r>
      <w:proofErr w:type="spellStart"/>
      <w:r w:rsidRPr="00916D66">
        <w:rPr>
          <w:rFonts w:ascii="Times New Roman" w:hAnsi="Times New Roman" w:cs="Times New Roman"/>
          <w:color w:val="333333"/>
          <w:sz w:val="24"/>
          <w:szCs w:val="24"/>
          <w:shd w:val="clear" w:color="auto" w:fill="FFFFFF"/>
          <w:lang w:val="en-US"/>
        </w:rPr>
        <w:t>Gasangulieva</w:t>
      </w:r>
      <w:proofErr w:type="spellEnd"/>
      <w:r w:rsidRPr="00916D66">
        <w:rPr>
          <w:rFonts w:ascii="Times New Roman" w:hAnsi="Times New Roman" w:cs="Times New Roman"/>
          <w:color w:val="333333"/>
          <w:sz w:val="24"/>
          <w:szCs w:val="24"/>
          <w:shd w:val="clear" w:color="auto" w:fill="FFFFFF"/>
          <w:lang w:val="en-US"/>
        </w:rPr>
        <w:t xml:space="preserve">, </w:t>
      </w:r>
      <w:proofErr w:type="spellStart"/>
      <w:proofErr w:type="gramStart"/>
      <w:r w:rsidRPr="00916D66">
        <w:rPr>
          <w:rFonts w:ascii="Times New Roman" w:hAnsi="Times New Roman" w:cs="Times New Roman"/>
          <w:color w:val="333333"/>
          <w:sz w:val="24"/>
          <w:szCs w:val="24"/>
          <w:shd w:val="clear" w:color="auto" w:fill="FFFFFF"/>
          <w:lang w:val="en-US"/>
        </w:rPr>
        <w:t>M.Ya</w:t>
      </w:r>
      <w:proofErr w:type="spellEnd"/>
      <w:r w:rsidRPr="00916D66">
        <w:rPr>
          <w:rFonts w:ascii="Times New Roman" w:hAnsi="Times New Roman" w:cs="Times New Roman"/>
          <w:color w:val="333333"/>
          <w:sz w:val="24"/>
          <w:szCs w:val="24"/>
          <w:shd w:val="clear" w:color="auto" w:fill="FFFFFF"/>
          <w:lang w:val="en-US"/>
        </w:rPr>
        <w:t>.,</w:t>
      </w:r>
      <w:proofErr w:type="gramEnd"/>
      <w:r w:rsidRPr="00916D66">
        <w:rPr>
          <w:rFonts w:ascii="Times New Roman" w:hAnsi="Times New Roman" w:cs="Times New Roman"/>
          <w:color w:val="333333"/>
          <w:sz w:val="24"/>
          <w:szCs w:val="24"/>
          <w:shd w:val="clear" w:color="auto" w:fill="FFFFFF"/>
          <w:lang w:val="en-US"/>
        </w:rPr>
        <w:t xml:space="preserve"> </w:t>
      </w:r>
      <w:proofErr w:type="spellStart"/>
      <w:r w:rsidRPr="00916D66">
        <w:rPr>
          <w:rFonts w:ascii="Times New Roman" w:hAnsi="Times New Roman" w:cs="Times New Roman"/>
          <w:color w:val="333333"/>
          <w:sz w:val="24"/>
          <w:szCs w:val="24"/>
          <w:shd w:val="clear" w:color="auto" w:fill="FFFFFF"/>
          <w:lang w:val="en-US"/>
        </w:rPr>
        <w:t>Veliev</w:t>
      </w:r>
      <w:proofErr w:type="spellEnd"/>
      <w:r w:rsidRPr="00916D66">
        <w:rPr>
          <w:rFonts w:ascii="Times New Roman" w:hAnsi="Times New Roman" w:cs="Times New Roman"/>
          <w:color w:val="333333"/>
          <w:sz w:val="24"/>
          <w:szCs w:val="24"/>
          <w:shd w:val="clear" w:color="auto" w:fill="FFFFFF"/>
          <w:lang w:val="en-US"/>
        </w:rPr>
        <w:t xml:space="preserve">, A.A., 2015. </w:t>
      </w:r>
      <w:proofErr w:type="spellStart"/>
      <w:proofErr w:type="gramStart"/>
      <w:r w:rsidRPr="00916D66">
        <w:rPr>
          <w:rFonts w:ascii="Times New Roman" w:hAnsi="Times New Roman" w:cs="Times New Roman"/>
          <w:color w:val="333333"/>
          <w:sz w:val="24"/>
          <w:szCs w:val="24"/>
          <w:shd w:val="clear" w:color="auto" w:fill="FFFFFF"/>
          <w:lang w:val="en-US"/>
        </w:rPr>
        <w:t>Petrogeochemical</w:t>
      </w:r>
      <w:proofErr w:type="spellEnd"/>
      <w:r w:rsidRPr="00916D66">
        <w:rPr>
          <w:rFonts w:ascii="Times New Roman" w:hAnsi="Times New Roman" w:cs="Times New Roman"/>
          <w:color w:val="333333"/>
          <w:sz w:val="24"/>
          <w:szCs w:val="24"/>
          <w:shd w:val="clear" w:color="auto" w:fill="FFFFFF"/>
          <w:lang w:val="en-US"/>
        </w:rPr>
        <w:t xml:space="preserve"> model for the Late Pliocene–Quaternary collision volcanism in the Lesser Caucasus.</w:t>
      </w:r>
      <w:proofErr w:type="gramEnd"/>
      <w:r w:rsidRPr="00916D66">
        <w:rPr>
          <w:rFonts w:ascii="Times New Roman" w:hAnsi="Times New Roman" w:cs="Times New Roman"/>
          <w:color w:val="333333"/>
          <w:sz w:val="24"/>
          <w:szCs w:val="24"/>
          <w:shd w:val="clear" w:color="auto" w:fill="FFFFFF"/>
          <w:lang w:val="en-US"/>
        </w:rPr>
        <w:t xml:space="preserve"> </w:t>
      </w:r>
      <w:proofErr w:type="spellStart"/>
      <w:r w:rsidRPr="00916D66">
        <w:rPr>
          <w:rFonts w:ascii="Times New Roman" w:hAnsi="Times New Roman" w:cs="Times New Roman"/>
          <w:color w:val="333333"/>
          <w:sz w:val="24"/>
          <w:szCs w:val="24"/>
          <w:shd w:val="clear" w:color="auto" w:fill="FFFFFF"/>
          <w:lang w:val="en-US"/>
        </w:rPr>
        <w:t>Vestnik</w:t>
      </w:r>
      <w:proofErr w:type="spellEnd"/>
      <w:r w:rsidRPr="00916D66">
        <w:rPr>
          <w:rFonts w:ascii="Times New Roman" w:hAnsi="Times New Roman" w:cs="Times New Roman"/>
          <w:color w:val="333333"/>
          <w:sz w:val="24"/>
          <w:szCs w:val="24"/>
          <w:shd w:val="clear" w:color="auto" w:fill="FFFFFF"/>
          <w:lang w:val="en-US"/>
        </w:rPr>
        <w:t xml:space="preserve"> </w:t>
      </w:r>
      <w:proofErr w:type="spellStart"/>
      <w:r w:rsidRPr="00916D66">
        <w:rPr>
          <w:rFonts w:ascii="Times New Roman" w:hAnsi="Times New Roman" w:cs="Times New Roman"/>
          <w:color w:val="333333"/>
          <w:sz w:val="24"/>
          <w:szCs w:val="24"/>
          <w:shd w:val="clear" w:color="auto" w:fill="FFFFFF"/>
          <w:lang w:val="en-US"/>
        </w:rPr>
        <w:t>Bakinskogo</w:t>
      </w:r>
      <w:proofErr w:type="spellEnd"/>
      <w:r w:rsidRPr="00916D66">
        <w:rPr>
          <w:rFonts w:ascii="Times New Roman" w:hAnsi="Times New Roman" w:cs="Times New Roman"/>
          <w:color w:val="333333"/>
          <w:sz w:val="24"/>
          <w:szCs w:val="24"/>
          <w:shd w:val="clear" w:color="auto" w:fill="FFFFFF"/>
          <w:lang w:val="en-US"/>
        </w:rPr>
        <w:t xml:space="preserve"> </w:t>
      </w:r>
      <w:proofErr w:type="spellStart"/>
      <w:r w:rsidRPr="00916D66">
        <w:rPr>
          <w:rFonts w:ascii="Times New Roman" w:hAnsi="Times New Roman" w:cs="Times New Roman"/>
          <w:color w:val="333333"/>
          <w:sz w:val="24"/>
          <w:szCs w:val="24"/>
          <w:shd w:val="clear" w:color="auto" w:fill="FFFFFF"/>
          <w:lang w:val="en-US"/>
        </w:rPr>
        <w:t>Universiteta</w:t>
      </w:r>
      <w:proofErr w:type="spellEnd"/>
      <w:r w:rsidRPr="00916D66">
        <w:rPr>
          <w:rFonts w:ascii="Times New Roman" w:hAnsi="Times New Roman" w:cs="Times New Roman"/>
          <w:color w:val="333333"/>
          <w:sz w:val="24"/>
          <w:szCs w:val="24"/>
          <w:shd w:val="clear" w:color="auto" w:fill="FFFFFF"/>
          <w:lang w:val="en-US"/>
        </w:rPr>
        <w:t xml:space="preserve">. Ser. </w:t>
      </w:r>
      <w:proofErr w:type="spellStart"/>
      <w:r w:rsidRPr="00916D66">
        <w:rPr>
          <w:rFonts w:ascii="Times New Roman" w:hAnsi="Times New Roman" w:cs="Times New Roman"/>
          <w:color w:val="333333"/>
          <w:sz w:val="24"/>
          <w:szCs w:val="24"/>
          <w:shd w:val="clear" w:color="auto" w:fill="FFFFFF"/>
          <w:lang w:val="en-US"/>
        </w:rPr>
        <w:t>Estestvennykh</w:t>
      </w:r>
      <w:proofErr w:type="spellEnd"/>
      <w:r w:rsidRPr="00916D66">
        <w:rPr>
          <w:rFonts w:ascii="Times New Roman" w:hAnsi="Times New Roman" w:cs="Times New Roman"/>
          <w:color w:val="333333"/>
          <w:sz w:val="24"/>
          <w:szCs w:val="24"/>
          <w:shd w:val="clear" w:color="auto" w:fill="FFFFFF"/>
          <w:lang w:val="en-US"/>
        </w:rPr>
        <w:t xml:space="preserve"> </w:t>
      </w:r>
      <w:proofErr w:type="spellStart"/>
      <w:r w:rsidRPr="00916D66">
        <w:rPr>
          <w:rFonts w:ascii="Times New Roman" w:hAnsi="Times New Roman" w:cs="Times New Roman"/>
          <w:color w:val="333333"/>
          <w:sz w:val="24"/>
          <w:szCs w:val="24"/>
          <w:shd w:val="clear" w:color="auto" w:fill="FFFFFF"/>
          <w:lang w:val="en-US"/>
        </w:rPr>
        <w:t>Nauk</w:t>
      </w:r>
      <w:proofErr w:type="spellEnd"/>
      <w:r w:rsidRPr="00916D66">
        <w:rPr>
          <w:rFonts w:ascii="Times New Roman" w:hAnsi="Times New Roman" w:cs="Times New Roman"/>
          <w:color w:val="333333"/>
          <w:sz w:val="24"/>
          <w:szCs w:val="24"/>
          <w:shd w:val="clear" w:color="auto" w:fill="FFFFFF"/>
          <w:lang w:val="en-US"/>
        </w:rPr>
        <w:t>, No. 1, 66–80. [</w:t>
      </w:r>
      <w:proofErr w:type="gramStart"/>
      <w:r w:rsidRPr="00916D66">
        <w:rPr>
          <w:rFonts w:ascii="Times New Roman" w:hAnsi="Times New Roman" w:cs="Times New Roman"/>
          <w:color w:val="333333"/>
          <w:sz w:val="24"/>
          <w:szCs w:val="24"/>
          <w:shd w:val="clear" w:color="auto" w:fill="FFFFFF"/>
          <w:lang w:val="en-US"/>
        </w:rPr>
        <w:t>in</w:t>
      </w:r>
      <w:proofErr w:type="gramEnd"/>
      <w:r w:rsidRPr="00916D66">
        <w:rPr>
          <w:rFonts w:ascii="Times New Roman" w:hAnsi="Times New Roman" w:cs="Times New Roman"/>
          <w:color w:val="333333"/>
          <w:sz w:val="24"/>
          <w:szCs w:val="24"/>
          <w:shd w:val="clear" w:color="auto" w:fill="FFFFFF"/>
          <w:lang w:val="en-US"/>
        </w:rPr>
        <w:t xml:space="preserve"> Russian].</w:t>
      </w:r>
    </w:p>
    <w:p w:rsidR="00DF78A5" w:rsidRPr="00916D66" w:rsidRDefault="00BE4C2E" w:rsidP="000D3B97">
      <w:pPr>
        <w:spacing w:after="0" w:line="360" w:lineRule="auto"/>
        <w:ind w:firstLine="567"/>
        <w:jc w:val="both"/>
        <w:rPr>
          <w:rFonts w:ascii="Times New Roman" w:hAnsi="Times New Roman" w:cs="Times New Roman"/>
          <w:color w:val="333333"/>
          <w:sz w:val="24"/>
          <w:szCs w:val="24"/>
          <w:shd w:val="clear" w:color="auto" w:fill="FFFFFF"/>
          <w:lang w:val="en-US"/>
        </w:rPr>
      </w:pPr>
      <w:proofErr w:type="spellStart"/>
      <w:r w:rsidRPr="00916D66">
        <w:rPr>
          <w:rFonts w:ascii="Times New Roman" w:hAnsi="Times New Roman" w:cs="Times New Roman"/>
          <w:color w:val="333333"/>
          <w:sz w:val="24"/>
          <w:szCs w:val="24"/>
          <w:shd w:val="clear" w:color="auto" w:fill="FFFFFF"/>
          <w:lang w:val="en-US"/>
        </w:rPr>
        <w:t>Koronovsky</w:t>
      </w:r>
      <w:proofErr w:type="spellEnd"/>
      <w:r w:rsidRPr="00916D66">
        <w:rPr>
          <w:rFonts w:ascii="Times New Roman" w:hAnsi="Times New Roman" w:cs="Times New Roman"/>
          <w:color w:val="333333"/>
          <w:sz w:val="24"/>
          <w:szCs w:val="24"/>
          <w:shd w:val="clear" w:color="auto" w:fill="FFFFFF"/>
          <w:lang w:val="en-US"/>
        </w:rPr>
        <w:t xml:space="preserve">, N.V., </w:t>
      </w:r>
      <w:proofErr w:type="spellStart"/>
      <w:r w:rsidRPr="00916D66">
        <w:rPr>
          <w:rFonts w:ascii="Times New Roman" w:hAnsi="Times New Roman" w:cs="Times New Roman"/>
          <w:color w:val="333333"/>
          <w:sz w:val="24"/>
          <w:szCs w:val="24"/>
          <w:shd w:val="clear" w:color="auto" w:fill="FFFFFF"/>
          <w:lang w:val="en-US"/>
        </w:rPr>
        <w:t>Demina</w:t>
      </w:r>
      <w:proofErr w:type="spellEnd"/>
      <w:r w:rsidRPr="00916D66">
        <w:rPr>
          <w:rFonts w:ascii="Times New Roman" w:hAnsi="Times New Roman" w:cs="Times New Roman"/>
          <w:color w:val="333333"/>
          <w:sz w:val="24"/>
          <w:szCs w:val="24"/>
          <w:shd w:val="clear" w:color="auto" w:fill="FFFFFF"/>
          <w:lang w:val="en-US"/>
        </w:rPr>
        <w:t xml:space="preserve">, L.I., 1999. Collision stage in the evolution of the Caucasian sector of the Alpine </w:t>
      </w:r>
      <w:proofErr w:type="spellStart"/>
      <w:r w:rsidRPr="00916D66">
        <w:rPr>
          <w:rFonts w:ascii="Times New Roman" w:hAnsi="Times New Roman" w:cs="Times New Roman"/>
          <w:color w:val="333333"/>
          <w:sz w:val="24"/>
          <w:szCs w:val="24"/>
          <w:shd w:val="clear" w:color="auto" w:fill="FFFFFF"/>
          <w:lang w:val="en-US"/>
        </w:rPr>
        <w:t>Orogenic</w:t>
      </w:r>
      <w:proofErr w:type="spellEnd"/>
      <w:r w:rsidRPr="00916D66">
        <w:rPr>
          <w:rFonts w:ascii="Times New Roman" w:hAnsi="Times New Roman" w:cs="Times New Roman"/>
          <w:color w:val="333333"/>
          <w:sz w:val="24"/>
          <w:szCs w:val="24"/>
          <w:shd w:val="clear" w:color="auto" w:fill="FFFFFF"/>
          <w:lang w:val="en-US"/>
        </w:rPr>
        <w:t xml:space="preserve"> Belt: geodynamics and </w:t>
      </w:r>
      <w:proofErr w:type="spellStart"/>
      <w:r w:rsidRPr="00916D66">
        <w:rPr>
          <w:rFonts w:ascii="Times New Roman" w:hAnsi="Times New Roman" w:cs="Times New Roman"/>
          <w:color w:val="333333"/>
          <w:sz w:val="24"/>
          <w:szCs w:val="24"/>
          <w:shd w:val="clear" w:color="auto" w:fill="FFFFFF"/>
          <w:lang w:val="en-US"/>
        </w:rPr>
        <w:t>magmatism</w:t>
      </w:r>
      <w:proofErr w:type="spellEnd"/>
      <w:r w:rsidRPr="00916D66">
        <w:rPr>
          <w:rFonts w:ascii="Times New Roman" w:hAnsi="Times New Roman" w:cs="Times New Roman"/>
          <w:color w:val="333333"/>
          <w:sz w:val="24"/>
          <w:szCs w:val="24"/>
          <w:shd w:val="clear" w:color="auto" w:fill="FFFFFF"/>
          <w:lang w:val="en-US"/>
        </w:rPr>
        <w:t xml:space="preserve">. </w:t>
      </w:r>
      <w:proofErr w:type="spellStart"/>
      <w:r w:rsidRPr="00916D66">
        <w:rPr>
          <w:rFonts w:ascii="Times New Roman" w:hAnsi="Times New Roman" w:cs="Times New Roman"/>
          <w:color w:val="333333"/>
          <w:sz w:val="24"/>
          <w:szCs w:val="24"/>
          <w:shd w:val="clear" w:color="auto" w:fill="FFFFFF"/>
          <w:lang w:val="en-US"/>
        </w:rPr>
        <w:t>Geotektonika</w:t>
      </w:r>
      <w:proofErr w:type="spellEnd"/>
      <w:r w:rsidRPr="00916D66">
        <w:rPr>
          <w:rFonts w:ascii="Times New Roman" w:hAnsi="Times New Roman" w:cs="Times New Roman"/>
          <w:color w:val="333333"/>
          <w:sz w:val="24"/>
          <w:szCs w:val="24"/>
          <w:shd w:val="clear" w:color="auto" w:fill="FFFFFF"/>
          <w:lang w:val="en-US"/>
        </w:rPr>
        <w:t>, No. 2, 17–35. [</w:t>
      </w:r>
      <w:proofErr w:type="gramStart"/>
      <w:r w:rsidRPr="00916D66">
        <w:rPr>
          <w:rFonts w:ascii="Times New Roman" w:hAnsi="Times New Roman" w:cs="Times New Roman"/>
          <w:color w:val="333333"/>
          <w:sz w:val="24"/>
          <w:szCs w:val="24"/>
          <w:shd w:val="clear" w:color="auto" w:fill="FFFFFF"/>
          <w:lang w:val="en-US"/>
        </w:rPr>
        <w:t>in</w:t>
      </w:r>
      <w:proofErr w:type="gramEnd"/>
      <w:r w:rsidRPr="00916D66">
        <w:rPr>
          <w:rFonts w:ascii="Times New Roman" w:hAnsi="Times New Roman" w:cs="Times New Roman"/>
          <w:color w:val="333333"/>
          <w:sz w:val="24"/>
          <w:szCs w:val="24"/>
          <w:shd w:val="clear" w:color="auto" w:fill="FFFFFF"/>
          <w:lang w:val="en-US"/>
        </w:rPr>
        <w:t xml:space="preserve"> Russian]. </w:t>
      </w:r>
    </w:p>
    <w:p w:rsidR="00DF78A5" w:rsidRPr="00916D66" w:rsidRDefault="00BE4C2E" w:rsidP="000D3B97">
      <w:pPr>
        <w:spacing w:after="0" w:line="360" w:lineRule="auto"/>
        <w:ind w:firstLine="567"/>
        <w:jc w:val="both"/>
        <w:rPr>
          <w:rFonts w:ascii="Times New Roman" w:hAnsi="Times New Roman" w:cs="Times New Roman"/>
          <w:color w:val="333333"/>
          <w:sz w:val="24"/>
          <w:szCs w:val="24"/>
          <w:shd w:val="clear" w:color="auto" w:fill="FFFFFF"/>
          <w:lang w:val="en-US"/>
        </w:rPr>
      </w:pPr>
      <w:r w:rsidRPr="00916D66">
        <w:rPr>
          <w:rFonts w:ascii="Times New Roman" w:hAnsi="Times New Roman" w:cs="Times New Roman"/>
          <w:color w:val="333333"/>
          <w:sz w:val="24"/>
          <w:szCs w:val="24"/>
          <w:shd w:val="clear" w:color="auto" w:fill="FFFFFF"/>
          <w:lang w:val="en-US"/>
        </w:rPr>
        <w:t xml:space="preserve">Pearce, J.A., Bender, J.F., De Long, Kidd, W.S.F., Low, P.J., </w:t>
      </w:r>
      <w:proofErr w:type="spellStart"/>
      <w:r w:rsidRPr="00916D66">
        <w:rPr>
          <w:rFonts w:ascii="Times New Roman" w:hAnsi="Times New Roman" w:cs="Times New Roman"/>
          <w:color w:val="333333"/>
          <w:sz w:val="24"/>
          <w:szCs w:val="24"/>
          <w:shd w:val="clear" w:color="auto" w:fill="FFFFFF"/>
          <w:lang w:val="en-US"/>
        </w:rPr>
        <w:t>Güner</w:t>
      </w:r>
      <w:proofErr w:type="spellEnd"/>
      <w:r w:rsidRPr="00916D66">
        <w:rPr>
          <w:rFonts w:ascii="Times New Roman" w:hAnsi="Times New Roman" w:cs="Times New Roman"/>
          <w:color w:val="333333"/>
          <w:sz w:val="24"/>
          <w:szCs w:val="24"/>
          <w:shd w:val="clear" w:color="auto" w:fill="FFFFFF"/>
          <w:lang w:val="en-US"/>
        </w:rPr>
        <w:t xml:space="preserve">, Y., </w:t>
      </w:r>
      <w:proofErr w:type="spellStart"/>
      <w:r w:rsidRPr="00916D66">
        <w:rPr>
          <w:rFonts w:ascii="Times New Roman" w:hAnsi="Times New Roman" w:cs="Times New Roman"/>
          <w:color w:val="333333"/>
          <w:sz w:val="24"/>
          <w:szCs w:val="24"/>
          <w:shd w:val="clear" w:color="auto" w:fill="FFFFFF"/>
          <w:lang w:val="en-US"/>
        </w:rPr>
        <w:t>Saroğlu</w:t>
      </w:r>
      <w:proofErr w:type="spellEnd"/>
      <w:r w:rsidRPr="00916D66">
        <w:rPr>
          <w:rFonts w:ascii="Times New Roman" w:hAnsi="Times New Roman" w:cs="Times New Roman"/>
          <w:color w:val="333333"/>
          <w:sz w:val="24"/>
          <w:szCs w:val="24"/>
          <w:shd w:val="clear" w:color="auto" w:fill="FFFFFF"/>
          <w:lang w:val="en-US"/>
        </w:rPr>
        <w:t xml:space="preserve">, F., </w:t>
      </w:r>
      <w:proofErr w:type="spellStart"/>
      <w:r w:rsidRPr="00916D66">
        <w:rPr>
          <w:rFonts w:ascii="Times New Roman" w:hAnsi="Times New Roman" w:cs="Times New Roman"/>
          <w:color w:val="333333"/>
          <w:sz w:val="24"/>
          <w:szCs w:val="24"/>
          <w:shd w:val="clear" w:color="auto" w:fill="FFFFFF"/>
          <w:lang w:val="en-US"/>
        </w:rPr>
        <w:t>Yilmaz</w:t>
      </w:r>
      <w:proofErr w:type="spellEnd"/>
      <w:r w:rsidRPr="00916D66">
        <w:rPr>
          <w:rFonts w:ascii="Times New Roman" w:hAnsi="Times New Roman" w:cs="Times New Roman"/>
          <w:color w:val="333333"/>
          <w:sz w:val="24"/>
          <w:szCs w:val="24"/>
          <w:shd w:val="clear" w:color="auto" w:fill="FFFFFF"/>
          <w:lang w:val="en-US"/>
        </w:rPr>
        <w:t xml:space="preserve">, Y., </w:t>
      </w:r>
      <w:proofErr w:type="spellStart"/>
      <w:r w:rsidRPr="00916D66">
        <w:rPr>
          <w:rFonts w:ascii="Times New Roman" w:hAnsi="Times New Roman" w:cs="Times New Roman"/>
          <w:color w:val="333333"/>
          <w:sz w:val="24"/>
          <w:szCs w:val="24"/>
          <w:shd w:val="clear" w:color="auto" w:fill="FFFFFF"/>
          <w:lang w:val="en-US"/>
        </w:rPr>
        <w:t>Moorbath</w:t>
      </w:r>
      <w:proofErr w:type="spellEnd"/>
      <w:r w:rsidRPr="00916D66">
        <w:rPr>
          <w:rFonts w:ascii="Times New Roman" w:hAnsi="Times New Roman" w:cs="Times New Roman"/>
          <w:color w:val="333333"/>
          <w:sz w:val="24"/>
          <w:szCs w:val="24"/>
          <w:shd w:val="clear" w:color="auto" w:fill="FFFFFF"/>
          <w:lang w:val="en-US"/>
        </w:rPr>
        <w:t xml:space="preserve">, S., Mitchell, J.G., 1990. </w:t>
      </w:r>
      <w:proofErr w:type="gramStart"/>
      <w:r w:rsidRPr="00916D66">
        <w:rPr>
          <w:rFonts w:ascii="Times New Roman" w:hAnsi="Times New Roman" w:cs="Times New Roman"/>
          <w:color w:val="333333"/>
          <w:sz w:val="24"/>
          <w:szCs w:val="24"/>
          <w:shd w:val="clear" w:color="auto" w:fill="FFFFFF"/>
          <w:lang w:val="en-US"/>
        </w:rPr>
        <w:t>Genesis of collision volcanism in Eastern Anatolia, Turkey.</w:t>
      </w:r>
      <w:proofErr w:type="gramEnd"/>
      <w:r w:rsidRPr="00916D66">
        <w:rPr>
          <w:rFonts w:ascii="Times New Roman" w:hAnsi="Times New Roman" w:cs="Times New Roman"/>
          <w:color w:val="333333"/>
          <w:sz w:val="24"/>
          <w:szCs w:val="24"/>
          <w:shd w:val="clear" w:color="auto" w:fill="FFFFFF"/>
          <w:lang w:val="en-US"/>
        </w:rPr>
        <w:t xml:space="preserve"> J. </w:t>
      </w:r>
      <w:proofErr w:type="spellStart"/>
      <w:r w:rsidRPr="00916D66">
        <w:rPr>
          <w:rFonts w:ascii="Times New Roman" w:hAnsi="Times New Roman" w:cs="Times New Roman"/>
          <w:color w:val="333333"/>
          <w:sz w:val="24"/>
          <w:szCs w:val="24"/>
          <w:shd w:val="clear" w:color="auto" w:fill="FFFFFF"/>
          <w:lang w:val="en-US"/>
        </w:rPr>
        <w:t>Volcanol</w:t>
      </w:r>
      <w:proofErr w:type="spellEnd"/>
      <w:r w:rsidRPr="00916D66">
        <w:rPr>
          <w:rFonts w:ascii="Times New Roman" w:hAnsi="Times New Roman" w:cs="Times New Roman"/>
          <w:color w:val="333333"/>
          <w:sz w:val="24"/>
          <w:szCs w:val="24"/>
          <w:shd w:val="clear" w:color="auto" w:fill="FFFFFF"/>
          <w:lang w:val="en-US"/>
        </w:rPr>
        <w:t xml:space="preserve">. </w:t>
      </w:r>
      <w:proofErr w:type="spellStart"/>
      <w:proofErr w:type="gramStart"/>
      <w:r w:rsidRPr="00916D66">
        <w:rPr>
          <w:rFonts w:ascii="Times New Roman" w:hAnsi="Times New Roman" w:cs="Times New Roman"/>
          <w:color w:val="333333"/>
          <w:sz w:val="24"/>
          <w:szCs w:val="24"/>
          <w:shd w:val="clear" w:color="auto" w:fill="FFFFFF"/>
          <w:lang w:val="en-US"/>
        </w:rPr>
        <w:t>Geotherm</w:t>
      </w:r>
      <w:proofErr w:type="spellEnd"/>
      <w:r w:rsidRPr="00916D66">
        <w:rPr>
          <w:rFonts w:ascii="Times New Roman" w:hAnsi="Times New Roman" w:cs="Times New Roman"/>
          <w:color w:val="333333"/>
          <w:sz w:val="24"/>
          <w:szCs w:val="24"/>
          <w:shd w:val="clear" w:color="auto" w:fill="FFFFFF"/>
          <w:lang w:val="en-US"/>
        </w:rPr>
        <w:t>.</w:t>
      </w:r>
      <w:proofErr w:type="gramEnd"/>
      <w:r w:rsidRPr="00916D66">
        <w:rPr>
          <w:rFonts w:ascii="Times New Roman" w:hAnsi="Times New Roman" w:cs="Times New Roman"/>
          <w:color w:val="333333"/>
          <w:sz w:val="24"/>
          <w:szCs w:val="24"/>
          <w:shd w:val="clear" w:color="auto" w:fill="FFFFFF"/>
          <w:lang w:val="en-US"/>
        </w:rPr>
        <w:t xml:space="preserve"> Res. 44, 189–229. </w:t>
      </w:r>
    </w:p>
    <w:p w:rsidR="00DF78A5" w:rsidRPr="00916D66" w:rsidRDefault="00BE4C2E" w:rsidP="000D3B97">
      <w:pPr>
        <w:spacing w:after="0" w:line="360" w:lineRule="auto"/>
        <w:ind w:firstLine="567"/>
        <w:jc w:val="both"/>
        <w:rPr>
          <w:rFonts w:ascii="Times New Roman" w:hAnsi="Times New Roman" w:cs="Times New Roman"/>
          <w:color w:val="333333"/>
          <w:sz w:val="24"/>
          <w:szCs w:val="24"/>
          <w:shd w:val="clear" w:color="auto" w:fill="FFFFFF"/>
          <w:lang w:val="en-US"/>
        </w:rPr>
      </w:pPr>
      <w:r w:rsidRPr="00916D66">
        <w:rPr>
          <w:rFonts w:ascii="Times New Roman" w:hAnsi="Times New Roman" w:cs="Times New Roman"/>
          <w:color w:val="333333"/>
          <w:sz w:val="24"/>
          <w:szCs w:val="24"/>
          <w:shd w:val="clear" w:color="auto" w:fill="FFFFFF"/>
          <w:lang w:val="en-US"/>
        </w:rPr>
        <w:t xml:space="preserve">Sun, S.S., McDonough, W.F., 1989. Chemical and isotopic systematics of oceanic basalts: Implications for mantle composition and processes, in: Saunders, A.D., </w:t>
      </w:r>
      <w:proofErr w:type="spellStart"/>
      <w:r w:rsidRPr="00916D66">
        <w:rPr>
          <w:rFonts w:ascii="Times New Roman" w:hAnsi="Times New Roman" w:cs="Times New Roman"/>
          <w:color w:val="333333"/>
          <w:sz w:val="24"/>
          <w:szCs w:val="24"/>
          <w:shd w:val="clear" w:color="auto" w:fill="FFFFFF"/>
          <w:lang w:val="en-US"/>
        </w:rPr>
        <w:t>Norry</w:t>
      </w:r>
      <w:proofErr w:type="spellEnd"/>
      <w:r w:rsidRPr="00916D66">
        <w:rPr>
          <w:rFonts w:ascii="Times New Roman" w:hAnsi="Times New Roman" w:cs="Times New Roman"/>
          <w:color w:val="333333"/>
          <w:sz w:val="24"/>
          <w:szCs w:val="24"/>
          <w:shd w:val="clear" w:color="auto" w:fill="FFFFFF"/>
          <w:lang w:val="en-US"/>
        </w:rPr>
        <w:t xml:space="preserve">, M.J. (Eds.), </w:t>
      </w:r>
      <w:proofErr w:type="spellStart"/>
      <w:r w:rsidRPr="00916D66">
        <w:rPr>
          <w:rFonts w:ascii="Times New Roman" w:hAnsi="Times New Roman" w:cs="Times New Roman"/>
          <w:color w:val="333333"/>
          <w:sz w:val="24"/>
          <w:szCs w:val="24"/>
          <w:shd w:val="clear" w:color="auto" w:fill="FFFFFF"/>
          <w:lang w:val="en-US"/>
        </w:rPr>
        <w:t>Magmatism</w:t>
      </w:r>
      <w:proofErr w:type="spellEnd"/>
      <w:r w:rsidRPr="00916D66">
        <w:rPr>
          <w:rFonts w:ascii="Times New Roman" w:hAnsi="Times New Roman" w:cs="Times New Roman"/>
          <w:color w:val="333333"/>
          <w:sz w:val="24"/>
          <w:szCs w:val="24"/>
          <w:shd w:val="clear" w:color="auto" w:fill="FFFFFF"/>
          <w:lang w:val="en-US"/>
        </w:rPr>
        <w:t xml:space="preserve"> in the Ocean Basins. Geol. Soc. London Spec. Publ. 42, 313–345.</w:t>
      </w:r>
    </w:p>
    <w:p w:rsidR="00DF78A5" w:rsidRPr="00916D66" w:rsidRDefault="00BE4C2E" w:rsidP="000D3B97">
      <w:pPr>
        <w:spacing w:after="0" w:line="360" w:lineRule="auto"/>
        <w:ind w:firstLine="567"/>
        <w:jc w:val="both"/>
        <w:rPr>
          <w:rFonts w:ascii="Times New Roman" w:hAnsi="Times New Roman" w:cs="Times New Roman"/>
          <w:color w:val="333333"/>
          <w:sz w:val="24"/>
          <w:szCs w:val="24"/>
          <w:shd w:val="clear" w:color="auto" w:fill="FFFFFF"/>
          <w:lang w:val="en-US"/>
        </w:rPr>
      </w:pPr>
      <w:r w:rsidRPr="00916D66">
        <w:rPr>
          <w:rFonts w:ascii="Times New Roman" w:hAnsi="Times New Roman" w:cs="Times New Roman"/>
          <w:color w:val="333333"/>
          <w:sz w:val="24"/>
          <w:szCs w:val="24"/>
          <w:shd w:val="clear" w:color="auto" w:fill="FFFFFF"/>
          <w:lang w:val="en-US"/>
        </w:rPr>
        <w:t xml:space="preserve"> Taylor, S.R., McLennan, S.H., 1985. The Continental Crust: Its Composition and Evolution. Blackwell, Oxford</w:t>
      </w:r>
      <w:r w:rsidR="00737EE3" w:rsidRPr="00916D66">
        <w:rPr>
          <w:rFonts w:ascii="Times New Roman" w:hAnsi="Times New Roman" w:cs="Times New Roman"/>
          <w:color w:val="333333"/>
          <w:sz w:val="24"/>
          <w:szCs w:val="24"/>
          <w:shd w:val="clear" w:color="auto" w:fill="FFFFFF"/>
          <w:lang w:val="en-US"/>
        </w:rPr>
        <w:t>, 312 p</w:t>
      </w:r>
      <w:r w:rsidRPr="00916D66">
        <w:rPr>
          <w:rFonts w:ascii="Times New Roman" w:hAnsi="Times New Roman" w:cs="Times New Roman"/>
          <w:color w:val="333333"/>
          <w:sz w:val="24"/>
          <w:szCs w:val="24"/>
          <w:shd w:val="clear" w:color="auto" w:fill="FFFFFF"/>
          <w:lang w:val="en-US"/>
        </w:rPr>
        <w:t xml:space="preserve">. </w:t>
      </w:r>
    </w:p>
    <w:p w:rsidR="00DF78A5" w:rsidRPr="00916D66" w:rsidRDefault="00BE4C2E" w:rsidP="000D3B97">
      <w:pPr>
        <w:spacing w:after="0" w:line="360" w:lineRule="auto"/>
        <w:ind w:firstLine="567"/>
        <w:jc w:val="both"/>
        <w:rPr>
          <w:rFonts w:ascii="Times New Roman" w:hAnsi="Times New Roman" w:cs="Times New Roman"/>
          <w:color w:val="333333"/>
          <w:sz w:val="24"/>
          <w:szCs w:val="24"/>
          <w:shd w:val="clear" w:color="auto" w:fill="FFFFFF"/>
          <w:lang w:val="en-US"/>
        </w:rPr>
      </w:pPr>
      <w:proofErr w:type="spellStart"/>
      <w:proofErr w:type="gramStart"/>
      <w:r w:rsidRPr="00916D66">
        <w:rPr>
          <w:rFonts w:ascii="Times New Roman" w:hAnsi="Times New Roman" w:cs="Times New Roman"/>
          <w:color w:val="333333"/>
          <w:sz w:val="24"/>
          <w:szCs w:val="24"/>
          <w:shd w:val="clear" w:color="auto" w:fill="FFFFFF"/>
          <w:lang w:val="en-US"/>
        </w:rPr>
        <w:t>Thieblemont</w:t>
      </w:r>
      <w:proofErr w:type="spellEnd"/>
      <w:r w:rsidRPr="00916D66">
        <w:rPr>
          <w:rFonts w:ascii="Times New Roman" w:hAnsi="Times New Roman" w:cs="Times New Roman"/>
          <w:color w:val="333333"/>
          <w:sz w:val="24"/>
          <w:szCs w:val="24"/>
          <w:shd w:val="clear" w:color="auto" w:fill="FFFFFF"/>
          <w:lang w:val="en-US"/>
        </w:rPr>
        <w:t xml:space="preserve">, D., </w:t>
      </w:r>
      <w:proofErr w:type="spellStart"/>
      <w:r w:rsidRPr="00916D66">
        <w:rPr>
          <w:rFonts w:ascii="Times New Roman" w:hAnsi="Times New Roman" w:cs="Times New Roman"/>
          <w:color w:val="333333"/>
          <w:sz w:val="24"/>
          <w:szCs w:val="24"/>
          <w:shd w:val="clear" w:color="auto" w:fill="FFFFFF"/>
          <w:lang w:val="en-US"/>
        </w:rPr>
        <w:t>Tegyey</w:t>
      </w:r>
      <w:proofErr w:type="spellEnd"/>
      <w:r w:rsidRPr="00916D66">
        <w:rPr>
          <w:rFonts w:ascii="Times New Roman" w:hAnsi="Times New Roman" w:cs="Times New Roman"/>
          <w:color w:val="333333"/>
          <w:sz w:val="24"/>
          <w:szCs w:val="24"/>
          <w:shd w:val="clear" w:color="auto" w:fill="FFFFFF"/>
          <w:lang w:val="en-US"/>
        </w:rPr>
        <w:t>, M., 1994.</w:t>
      </w:r>
      <w:proofErr w:type="gramEnd"/>
      <w:r w:rsidRPr="00916D66">
        <w:rPr>
          <w:rFonts w:ascii="Times New Roman" w:hAnsi="Times New Roman" w:cs="Times New Roman"/>
          <w:color w:val="333333"/>
          <w:sz w:val="24"/>
          <w:szCs w:val="24"/>
          <w:shd w:val="clear" w:color="auto" w:fill="FFFFFF"/>
          <w:lang w:val="en-US"/>
        </w:rPr>
        <w:t xml:space="preserve"> </w:t>
      </w:r>
      <w:proofErr w:type="spellStart"/>
      <w:r w:rsidRPr="00916D66">
        <w:rPr>
          <w:rFonts w:ascii="Times New Roman" w:hAnsi="Times New Roman" w:cs="Times New Roman"/>
          <w:color w:val="333333"/>
          <w:sz w:val="24"/>
          <w:szCs w:val="24"/>
          <w:shd w:val="clear" w:color="auto" w:fill="FFFFFF"/>
          <w:lang w:val="en-US"/>
        </w:rPr>
        <w:t>Une</w:t>
      </w:r>
      <w:proofErr w:type="spellEnd"/>
      <w:r w:rsidRPr="00916D66">
        <w:rPr>
          <w:rFonts w:ascii="Times New Roman" w:hAnsi="Times New Roman" w:cs="Times New Roman"/>
          <w:color w:val="333333"/>
          <w:sz w:val="24"/>
          <w:szCs w:val="24"/>
          <w:shd w:val="clear" w:color="auto" w:fill="FFFFFF"/>
          <w:lang w:val="en-US"/>
        </w:rPr>
        <w:t xml:space="preserve"> discrimination </w:t>
      </w:r>
      <w:proofErr w:type="spellStart"/>
      <w:r w:rsidRPr="00916D66">
        <w:rPr>
          <w:rFonts w:ascii="Times New Roman" w:hAnsi="Times New Roman" w:cs="Times New Roman"/>
          <w:color w:val="333333"/>
          <w:sz w:val="24"/>
          <w:szCs w:val="24"/>
          <w:shd w:val="clear" w:color="auto" w:fill="FFFFFF"/>
          <w:lang w:val="en-US"/>
        </w:rPr>
        <w:t>géochimique</w:t>
      </w:r>
      <w:proofErr w:type="spellEnd"/>
      <w:r w:rsidRPr="00916D66">
        <w:rPr>
          <w:rFonts w:ascii="Times New Roman" w:hAnsi="Times New Roman" w:cs="Times New Roman"/>
          <w:color w:val="333333"/>
          <w:sz w:val="24"/>
          <w:szCs w:val="24"/>
          <w:shd w:val="clear" w:color="auto" w:fill="FFFFFF"/>
          <w:lang w:val="en-US"/>
        </w:rPr>
        <w:t xml:space="preserve"> des </w:t>
      </w:r>
      <w:proofErr w:type="spellStart"/>
      <w:r w:rsidRPr="00916D66">
        <w:rPr>
          <w:rFonts w:ascii="Times New Roman" w:hAnsi="Times New Roman" w:cs="Times New Roman"/>
          <w:color w:val="333333"/>
          <w:sz w:val="24"/>
          <w:szCs w:val="24"/>
          <w:shd w:val="clear" w:color="auto" w:fill="FFFFFF"/>
          <w:lang w:val="en-US"/>
        </w:rPr>
        <w:t>roches</w:t>
      </w:r>
      <w:proofErr w:type="spellEnd"/>
      <w:r w:rsidRPr="00916D66">
        <w:rPr>
          <w:rFonts w:ascii="Times New Roman" w:hAnsi="Times New Roman" w:cs="Times New Roman"/>
          <w:color w:val="333333"/>
          <w:sz w:val="24"/>
          <w:szCs w:val="24"/>
          <w:shd w:val="clear" w:color="auto" w:fill="FFFFFF"/>
          <w:lang w:val="en-US"/>
        </w:rPr>
        <w:t xml:space="preserve"> </w:t>
      </w:r>
      <w:proofErr w:type="spellStart"/>
      <w:r w:rsidRPr="00916D66">
        <w:rPr>
          <w:rFonts w:ascii="Times New Roman" w:hAnsi="Times New Roman" w:cs="Times New Roman"/>
          <w:color w:val="333333"/>
          <w:sz w:val="24"/>
          <w:szCs w:val="24"/>
          <w:shd w:val="clear" w:color="auto" w:fill="FFFFFF"/>
          <w:lang w:val="en-US"/>
        </w:rPr>
        <w:t>différenciéestémoin</w:t>
      </w:r>
      <w:proofErr w:type="spellEnd"/>
      <w:r w:rsidRPr="00916D66">
        <w:rPr>
          <w:rFonts w:ascii="Times New Roman" w:hAnsi="Times New Roman" w:cs="Times New Roman"/>
          <w:color w:val="333333"/>
          <w:sz w:val="24"/>
          <w:szCs w:val="24"/>
          <w:shd w:val="clear" w:color="auto" w:fill="FFFFFF"/>
          <w:lang w:val="en-US"/>
        </w:rPr>
        <w:t xml:space="preserve"> de la </w:t>
      </w:r>
      <w:proofErr w:type="spellStart"/>
      <w:r w:rsidRPr="00916D66">
        <w:rPr>
          <w:rFonts w:ascii="Times New Roman" w:hAnsi="Times New Roman" w:cs="Times New Roman"/>
          <w:color w:val="333333"/>
          <w:sz w:val="24"/>
          <w:szCs w:val="24"/>
          <w:shd w:val="clear" w:color="auto" w:fill="FFFFFF"/>
          <w:lang w:val="en-US"/>
        </w:rPr>
        <w:t>diversité</w:t>
      </w:r>
      <w:proofErr w:type="spellEnd"/>
      <w:r w:rsidRPr="00916D66">
        <w:rPr>
          <w:rFonts w:ascii="Times New Roman" w:hAnsi="Times New Roman" w:cs="Times New Roman"/>
          <w:color w:val="333333"/>
          <w:sz w:val="24"/>
          <w:szCs w:val="24"/>
          <w:shd w:val="clear" w:color="auto" w:fill="FFFFFF"/>
          <w:lang w:val="en-US"/>
        </w:rPr>
        <w:t xml:space="preserve"> </w:t>
      </w:r>
      <w:proofErr w:type="spellStart"/>
      <w:r w:rsidRPr="00916D66">
        <w:rPr>
          <w:rFonts w:ascii="Times New Roman" w:hAnsi="Times New Roman" w:cs="Times New Roman"/>
          <w:color w:val="333333"/>
          <w:sz w:val="24"/>
          <w:szCs w:val="24"/>
          <w:shd w:val="clear" w:color="auto" w:fill="FFFFFF"/>
          <w:lang w:val="en-US"/>
        </w:rPr>
        <w:t>d’origine</w:t>
      </w:r>
      <w:proofErr w:type="spellEnd"/>
      <w:r w:rsidRPr="00916D66">
        <w:rPr>
          <w:rFonts w:ascii="Times New Roman" w:hAnsi="Times New Roman" w:cs="Times New Roman"/>
          <w:color w:val="333333"/>
          <w:sz w:val="24"/>
          <w:szCs w:val="24"/>
          <w:shd w:val="clear" w:color="auto" w:fill="FFFFFF"/>
          <w:lang w:val="en-US"/>
        </w:rPr>
        <w:t xml:space="preserve"> </w:t>
      </w:r>
      <w:proofErr w:type="gramStart"/>
      <w:r w:rsidRPr="00916D66">
        <w:rPr>
          <w:rFonts w:ascii="Times New Roman" w:hAnsi="Times New Roman" w:cs="Times New Roman"/>
          <w:color w:val="333333"/>
          <w:sz w:val="24"/>
          <w:szCs w:val="24"/>
          <w:shd w:val="clear" w:color="auto" w:fill="FFFFFF"/>
          <w:lang w:val="en-US"/>
        </w:rPr>
        <w:t>et</w:t>
      </w:r>
      <w:proofErr w:type="gramEnd"/>
      <w:r w:rsidRPr="00916D66">
        <w:rPr>
          <w:rFonts w:ascii="Times New Roman" w:hAnsi="Times New Roman" w:cs="Times New Roman"/>
          <w:color w:val="333333"/>
          <w:sz w:val="24"/>
          <w:szCs w:val="24"/>
          <w:shd w:val="clear" w:color="auto" w:fill="FFFFFF"/>
          <w:lang w:val="en-US"/>
        </w:rPr>
        <w:t xml:space="preserve"> de la situation </w:t>
      </w:r>
      <w:proofErr w:type="spellStart"/>
      <w:r w:rsidRPr="00916D66">
        <w:rPr>
          <w:rFonts w:ascii="Times New Roman" w:hAnsi="Times New Roman" w:cs="Times New Roman"/>
          <w:color w:val="333333"/>
          <w:sz w:val="24"/>
          <w:szCs w:val="24"/>
          <w:shd w:val="clear" w:color="auto" w:fill="FFFFFF"/>
          <w:lang w:val="en-US"/>
        </w:rPr>
        <w:t>tectonique</w:t>
      </w:r>
      <w:proofErr w:type="spellEnd"/>
      <w:r w:rsidRPr="00916D66">
        <w:rPr>
          <w:rFonts w:ascii="Times New Roman" w:hAnsi="Times New Roman" w:cs="Times New Roman"/>
          <w:color w:val="333333"/>
          <w:sz w:val="24"/>
          <w:szCs w:val="24"/>
          <w:shd w:val="clear" w:color="auto" w:fill="FFFFFF"/>
          <w:lang w:val="en-US"/>
        </w:rPr>
        <w:t xml:space="preserve"> des magmas. </w:t>
      </w:r>
      <w:proofErr w:type="spellStart"/>
      <w:proofErr w:type="gramStart"/>
      <w:r w:rsidRPr="00916D66">
        <w:rPr>
          <w:rFonts w:ascii="Times New Roman" w:hAnsi="Times New Roman" w:cs="Times New Roman"/>
          <w:color w:val="333333"/>
          <w:sz w:val="24"/>
          <w:szCs w:val="24"/>
          <w:shd w:val="clear" w:color="auto" w:fill="FFFFFF"/>
          <w:lang w:val="en-US"/>
        </w:rPr>
        <w:t>Comptes</w:t>
      </w:r>
      <w:proofErr w:type="spellEnd"/>
      <w:r w:rsidRPr="00916D66">
        <w:rPr>
          <w:rFonts w:ascii="Times New Roman" w:hAnsi="Times New Roman" w:cs="Times New Roman"/>
          <w:color w:val="333333"/>
          <w:sz w:val="24"/>
          <w:szCs w:val="24"/>
          <w:shd w:val="clear" w:color="auto" w:fill="FFFFFF"/>
          <w:lang w:val="en-US"/>
        </w:rPr>
        <w:t xml:space="preserve"> </w:t>
      </w:r>
      <w:proofErr w:type="spellStart"/>
      <w:r w:rsidRPr="00916D66">
        <w:rPr>
          <w:rFonts w:ascii="Times New Roman" w:hAnsi="Times New Roman" w:cs="Times New Roman"/>
          <w:color w:val="333333"/>
          <w:sz w:val="24"/>
          <w:szCs w:val="24"/>
          <w:shd w:val="clear" w:color="auto" w:fill="FFFFFF"/>
          <w:lang w:val="en-US"/>
        </w:rPr>
        <w:t>Rendus</w:t>
      </w:r>
      <w:proofErr w:type="spellEnd"/>
      <w:r w:rsidRPr="00916D66">
        <w:rPr>
          <w:rFonts w:ascii="Times New Roman" w:hAnsi="Times New Roman" w:cs="Times New Roman"/>
          <w:color w:val="333333"/>
          <w:sz w:val="24"/>
          <w:szCs w:val="24"/>
          <w:shd w:val="clear" w:color="auto" w:fill="FFFFFF"/>
          <w:lang w:val="en-US"/>
        </w:rPr>
        <w:t xml:space="preserve"> </w:t>
      </w:r>
      <w:proofErr w:type="spellStart"/>
      <w:r w:rsidRPr="00916D66">
        <w:rPr>
          <w:rFonts w:ascii="Times New Roman" w:hAnsi="Times New Roman" w:cs="Times New Roman"/>
          <w:color w:val="333333"/>
          <w:sz w:val="24"/>
          <w:szCs w:val="24"/>
          <w:shd w:val="clear" w:color="auto" w:fill="FFFFFF"/>
          <w:lang w:val="en-US"/>
        </w:rPr>
        <w:t>del’Académie</w:t>
      </w:r>
      <w:proofErr w:type="spellEnd"/>
      <w:r w:rsidRPr="00916D66">
        <w:rPr>
          <w:rFonts w:ascii="Times New Roman" w:hAnsi="Times New Roman" w:cs="Times New Roman"/>
          <w:color w:val="333333"/>
          <w:sz w:val="24"/>
          <w:szCs w:val="24"/>
          <w:shd w:val="clear" w:color="auto" w:fill="FFFFFF"/>
          <w:lang w:val="en-US"/>
        </w:rPr>
        <w:t xml:space="preserve"> des Sciences, Paris, Vol. 319, No.</w:t>
      </w:r>
      <w:proofErr w:type="gramEnd"/>
      <w:r w:rsidRPr="00916D66">
        <w:rPr>
          <w:rFonts w:ascii="Times New Roman" w:hAnsi="Times New Roman" w:cs="Times New Roman"/>
          <w:color w:val="333333"/>
          <w:sz w:val="24"/>
          <w:szCs w:val="24"/>
          <w:shd w:val="clear" w:color="auto" w:fill="FFFFFF"/>
          <w:lang w:val="en-US"/>
        </w:rPr>
        <w:t xml:space="preserve"> II, pp. 87–94. </w:t>
      </w:r>
    </w:p>
    <w:p w:rsidR="00DF78A5" w:rsidRPr="00916D66" w:rsidRDefault="00BE4C2E" w:rsidP="000D3B97">
      <w:pPr>
        <w:spacing w:after="0" w:line="360" w:lineRule="auto"/>
        <w:ind w:firstLine="567"/>
        <w:jc w:val="both"/>
        <w:rPr>
          <w:rFonts w:ascii="Times New Roman" w:hAnsi="Times New Roman" w:cs="Times New Roman"/>
          <w:color w:val="333333"/>
          <w:sz w:val="24"/>
          <w:szCs w:val="24"/>
          <w:shd w:val="clear" w:color="auto" w:fill="FFFFFF"/>
          <w:lang w:val="en-US"/>
        </w:rPr>
      </w:pPr>
      <w:proofErr w:type="spellStart"/>
      <w:proofErr w:type="gramStart"/>
      <w:r w:rsidRPr="00916D66">
        <w:rPr>
          <w:rFonts w:ascii="Times New Roman" w:hAnsi="Times New Roman" w:cs="Times New Roman"/>
          <w:color w:val="333333"/>
          <w:sz w:val="24"/>
          <w:szCs w:val="24"/>
          <w:shd w:val="clear" w:color="auto" w:fill="FFFFFF"/>
          <w:lang w:val="en-US"/>
        </w:rPr>
        <w:t>Thirwall</w:t>
      </w:r>
      <w:proofErr w:type="spellEnd"/>
      <w:r w:rsidRPr="00916D66">
        <w:rPr>
          <w:rFonts w:ascii="Times New Roman" w:hAnsi="Times New Roman" w:cs="Times New Roman"/>
          <w:color w:val="333333"/>
          <w:sz w:val="24"/>
          <w:szCs w:val="24"/>
          <w:shd w:val="clear" w:color="auto" w:fill="FFFFFF"/>
          <w:lang w:val="en-US"/>
        </w:rPr>
        <w:t xml:space="preserve">, M.F., Smith, T.E., Graham, A.M., </w:t>
      </w:r>
      <w:proofErr w:type="spellStart"/>
      <w:r w:rsidRPr="00916D66">
        <w:rPr>
          <w:rFonts w:ascii="Times New Roman" w:hAnsi="Times New Roman" w:cs="Times New Roman"/>
          <w:color w:val="333333"/>
          <w:sz w:val="24"/>
          <w:szCs w:val="24"/>
          <w:shd w:val="clear" w:color="auto" w:fill="FFFFFF"/>
          <w:lang w:val="en-US"/>
        </w:rPr>
        <w:t>Theodorou</w:t>
      </w:r>
      <w:proofErr w:type="spellEnd"/>
      <w:r w:rsidRPr="00916D66">
        <w:rPr>
          <w:rFonts w:ascii="Times New Roman" w:hAnsi="Times New Roman" w:cs="Times New Roman"/>
          <w:color w:val="333333"/>
          <w:sz w:val="24"/>
          <w:szCs w:val="24"/>
          <w:shd w:val="clear" w:color="auto" w:fill="FFFFFF"/>
          <w:lang w:val="en-US"/>
        </w:rPr>
        <w:t xml:space="preserve">, N., </w:t>
      </w:r>
      <w:proofErr w:type="spellStart"/>
      <w:r w:rsidRPr="00916D66">
        <w:rPr>
          <w:rFonts w:ascii="Times New Roman" w:hAnsi="Times New Roman" w:cs="Times New Roman"/>
          <w:color w:val="333333"/>
          <w:sz w:val="24"/>
          <w:szCs w:val="24"/>
          <w:shd w:val="clear" w:color="auto" w:fill="FFFFFF"/>
          <w:lang w:val="en-US"/>
        </w:rPr>
        <w:t>Holling</w:t>
      </w:r>
      <w:proofErr w:type="spellEnd"/>
      <w:r w:rsidRPr="00916D66">
        <w:rPr>
          <w:rFonts w:ascii="Times New Roman" w:hAnsi="Times New Roman" w:cs="Times New Roman"/>
          <w:color w:val="333333"/>
          <w:sz w:val="24"/>
          <w:szCs w:val="24"/>
          <w:shd w:val="clear" w:color="auto" w:fill="FFFFFF"/>
          <w:lang w:val="en-US"/>
        </w:rPr>
        <w:t xml:space="preserve">, P., Davidson, J.P., </w:t>
      </w:r>
      <w:proofErr w:type="spellStart"/>
      <w:r w:rsidRPr="00916D66">
        <w:rPr>
          <w:rFonts w:ascii="Times New Roman" w:hAnsi="Times New Roman" w:cs="Times New Roman"/>
          <w:color w:val="333333"/>
          <w:sz w:val="24"/>
          <w:szCs w:val="24"/>
          <w:shd w:val="clear" w:color="auto" w:fill="FFFFFF"/>
          <w:lang w:val="en-US"/>
        </w:rPr>
        <w:t>Arculus</w:t>
      </w:r>
      <w:proofErr w:type="spellEnd"/>
      <w:r w:rsidRPr="00916D66">
        <w:rPr>
          <w:rFonts w:ascii="Times New Roman" w:hAnsi="Times New Roman" w:cs="Times New Roman"/>
          <w:color w:val="333333"/>
          <w:sz w:val="24"/>
          <w:szCs w:val="24"/>
          <w:shd w:val="clear" w:color="auto" w:fill="FFFFFF"/>
          <w:lang w:val="en-US"/>
        </w:rPr>
        <w:t>, R.D., 1994.</w:t>
      </w:r>
      <w:proofErr w:type="gramEnd"/>
      <w:r w:rsidRPr="00916D66">
        <w:rPr>
          <w:rFonts w:ascii="Times New Roman" w:hAnsi="Times New Roman" w:cs="Times New Roman"/>
          <w:color w:val="333333"/>
          <w:sz w:val="24"/>
          <w:szCs w:val="24"/>
          <w:shd w:val="clear" w:color="auto" w:fill="FFFFFF"/>
          <w:lang w:val="en-US"/>
        </w:rPr>
        <w:t xml:space="preserve"> High field strength element anomalies in arc lavas: Source or process? J. Petrol. 35, 819–838. </w:t>
      </w:r>
    </w:p>
    <w:p w:rsidR="0080745F" w:rsidRPr="00916D66" w:rsidRDefault="00BE4C2E" w:rsidP="000D3B97">
      <w:pPr>
        <w:spacing w:after="0" w:line="360" w:lineRule="auto"/>
        <w:ind w:firstLine="567"/>
        <w:jc w:val="both"/>
        <w:rPr>
          <w:rFonts w:ascii="Times New Roman" w:hAnsi="Times New Roman" w:cs="Times New Roman"/>
          <w:sz w:val="24"/>
          <w:szCs w:val="24"/>
        </w:rPr>
      </w:pPr>
      <w:proofErr w:type="gramStart"/>
      <w:r w:rsidRPr="00916D66">
        <w:rPr>
          <w:rFonts w:ascii="Times New Roman" w:hAnsi="Times New Roman" w:cs="Times New Roman"/>
          <w:color w:val="333333"/>
          <w:sz w:val="24"/>
          <w:szCs w:val="24"/>
          <w:shd w:val="clear" w:color="auto" w:fill="FFFFFF"/>
          <w:lang w:val="en-US"/>
        </w:rPr>
        <w:t>Wilson, M., 1989.</w:t>
      </w:r>
      <w:proofErr w:type="gramEnd"/>
      <w:r w:rsidRPr="00916D66">
        <w:rPr>
          <w:rFonts w:ascii="Times New Roman" w:hAnsi="Times New Roman" w:cs="Times New Roman"/>
          <w:color w:val="333333"/>
          <w:sz w:val="24"/>
          <w:szCs w:val="24"/>
          <w:shd w:val="clear" w:color="auto" w:fill="FFFFFF"/>
          <w:lang w:val="en-US"/>
        </w:rPr>
        <w:t xml:space="preserve"> Igneous </w:t>
      </w:r>
      <w:proofErr w:type="spellStart"/>
      <w:r w:rsidRPr="00916D66">
        <w:rPr>
          <w:rFonts w:ascii="Times New Roman" w:hAnsi="Times New Roman" w:cs="Times New Roman"/>
          <w:color w:val="333333"/>
          <w:sz w:val="24"/>
          <w:szCs w:val="24"/>
          <w:shd w:val="clear" w:color="auto" w:fill="FFFFFF"/>
          <w:lang w:val="en-US"/>
        </w:rPr>
        <w:t>Petrogenesis</w:t>
      </w:r>
      <w:proofErr w:type="spellEnd"/>
      <w:r w:rsidRPr="00916D66">
        <w:rPr>
          <w:rFonts w:ascii="Times New Roman" w:hAnsi="Times New Roman" w:cs="Times New Roman"/>
          <w:color w:val="333333"/>
          <w:sz w:val="24"/>
          <w:szCs w:val="24"/>
          <w:shd w:val="clear" w:color="auto" w:fill="FFFFFF"/>
          <w:lang w:val="en-US"/>
        </w:rPr>
        <w:t xml:space="preserve">: A Global Tectonic Approach. </w:t>
      </w:r>
      <w:proofErr w:type="spellStart"/>
      <w:r w:rsidRPr="00916D66">
        <w:rPr>
          <w:rFonts w:ascii="Times New Roman" w:hAnsi="Times New Roman" w:cs="Times New Roman"/>
          <w:color w:val="333333"/>
          <w:sz w:val="24"/>
          <w:szCs w:val="24"/>
          <w:shd w:val="clear" w:color="auto" w:fill="FFFFFF"/>
        </w:rPr>
        <w:t>Unwin</w:t>
      </w:r>
      <w:proofErr w:type="spellEnd"/>
      <w:r w:rsidRPr="00916D66">
        <w:rPr>
          <w:rFonts w:ascii="Times New Roman" w:hAnsi="Times New Roman" w:cs="Times New Roman"/>
          <w:color w:val="333333"/>
          <w:sz w:val="24"/>
          <w:szCs w:val="24"/>
          <w:shd w:val="clear" w:color="auto" w:fill="FFFFFF"/>
        </w:rPr>
        <w:t xml:space="preserve"> </w:t>
      </w:r>
      <w:proofErr w:type="spellStart"/>
      <w:r w:rsidRPr="00916D66">
        <w:rPr>
          <w:rFonts w:ascii="Times New Roman" w:hAnsi="Times New Roman" w:cs="Times New Roman"/>
          <w:color w:val="333333"/>
          <w:sz w:val="24"/>
          <w:szCs w:val="24"/>
          <w:shd w:val="clear" w:color="auto" w:fill="FFFFFF"/>
        </w:rPr>
        <w:t>Hyman</w:t>
      </w:r>
      <w:proofErr w:type="spellEnd"/>
      <w:r w:rsidRPr="00916D66">
        <w:rPr>
          <w:rFonts w:ascii="Times New Roman" w:hAnsi="Times New Roman" w:cs="Times New Roman"/>
          <w:color w:val="333333"/>
          <w:sz w:val="24"/>
          <w:szCs w:val="24"/>
          <w:shd w:val="clear" w:color="auto" w:fill="FFFFFF"/>
        </w:rPr>
        <w:t xml:space="preserve">, </w:t>
      </w:r>
      <w:proofErr w:type="spellStart"/>
      <w:r w:rsidRPr="00916D66">
        <w:rPr>
          <w:rFonts w:ascii="Times New Roman" w:hAnsi="Times New Roman" w:cs="Times New Roman"/>
          <w:color w:val="333333"/>
          <w:sz w:val="24"/>
          <w:szCs w:val="24"/>
          <w:shd w:val="clear" w:color="auto" w:fill="FFFFFF"/>
        </w:rPr>
        <w:t>Boston</w:t>
      </w:r>
      <w:proofErr w:type="spellEnd"/>
      <w:r w:rsidR="00737EE3" w:rsidRPr="00916D66">
        <w:rPr>
          <w:rFonts w:ascii="Times New Roman" w:hAnsi="Times New Roman" w:cs="Times New Roman"/>
          <w:color w:val="333333"/>
          <w:sz w:val="24"/>
          <w:szCs w:val="24"/>
          <w:shd w:val="clear" w:color="auto" w:fill="FFFFFF"/>
          <w:lang w:val="en-US"/>
        </w:rPr>
        <w:t xml:space="preserve">, </w:t>
      </w:r>
      <w:r w:rsidR="00737EE3" w:rsidRPr="00916D66">
        <w:rPr>
          <w:rFonts w:ascii="Times New Roman" w:hAnsi="Times New Roman" w:cs="Times New Roman"/>
          <w:sz w:val="24"/>
          <w:szCs w:val="24"/>
          <w:lang w:val="en-US"/>
        </w:rPr>
        <w:t xml:space="preserve">MA: </w:t>
      </w:r>
      <w:proofErr w:type="spellStart"/>
      <w:r w:rsidR="00737EE3" w:rsidRPr="00916D66">
        <w:rPr>
          <w:rFonts w:ascii="Times New Roman" w:hAnsi="Times New Roman" w:cs="Times New Roman"/>
          <w:sz w:val="24"/>
          <w:szCs w:val="24"/>
          <w:lang w:val="en-US"/>
        </w:rPr>
        <w:t>Unwin</w:t>
      </w:r>
      <w:proofErr w:type="spellEnd"/>
      <w:r w:rsidR="00737EE3" w:rsidRPr="00916D66">
        <w:rPr>
          <w:rFonts w:ascii="Times New Roman" w:hAnsi="Times New Roman" w:cs="Times New Roman"/>
          <w:sz w:val="24"/>
          <w:szCs w:val="24"/>
          <w:lang w:val="en-US"/>
        </w:rPr>
        <w:t xml:space="preserve"> Hyman. 1989</w:t>
      </w:r>
      <w:proofErr w:type="gramStart"/>
      <w:r w:rsidR="00737EE3" w:rsidRPr="00916D66">
        <w:rPr>
          <w:rFonts w:ascii="Times New Roman" w:hAnsi="Times New Roman" w:cs="Times New Roman"/>
          <w:sz w:val="24"/>
          <w:szCs w:val="24"/>
          <w:lang w:val="en-US"/>
        </w:rPr>
        <w:t>,  ISBN</w:t>
      </w:r>
      <w:proofErr w:type="gramEnd"/>
      <w:r w:rsidR="00737EE3" w:rsidRPr="00916D66">
        <w:rPr>
          <w:rFonts w:ascii="Times New Roman" w:hAnsi="Times New Roman" w:cs="Times New Roman"/>
          <w:sz w:val="24"/>
          <w:szCs w:val="24"/>
          <w:lang w:val="en-US"/>
        </w:rPr>
        <w:t>: 0045520259, 496 p</w:t>
      </w:r>
      <w:r w:rsidRPr="00916D66">
        <w:rPr>
          <w:rFonts w:ascii="Times New Roman" w:hAnsi="Times New Roman" w:cs="Times New Roman"/>
          <w:color w:val="333333"/>
          <w:sz w:val="24"/>
          <w:szCs w:val="24"/>
          <w:shd w:val="clear" w:color="auto" w:fill="FFFFFF"/>
        </w:rPr>
        <w:t>.</w:t>
      </w:r>
    </w:p>
    <w:sectPr w:rsidR="0080745F" w:rsidRPr="00916D66" w:rsidSect="00916D6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B61C7"/>
    <w:multiLevelType w:val="hybridMultilevel"/>
    <w:tmpl w:val="13587A82"/>
    <w:lvl w:ilvl="0" w:tplc="6A34CEF4">
      <w:start w:val="1"/>
      <w:numFmt w:val="upperLetter"/>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2E"/>
    <w:rsid w:val="000064CC"/>
    <w:rsid w:val="0008662C"/>
    <w:rsid w:val="000D3B97"/>
    <w:rsid w:val="0035641D"/>
    <w:rsid w:val="00587DCD"/>
    <w:rsid w:val="005C5194"/>
    <w:rsid w:val="00737EE3"/>
    <w:rsid w:val="008352AC"/>
    <w:rsid w:val="008405AA"/>
    <w:rsid w:val="00867302"/>
    <w:rsid w:val="0090231C"/>
    <w:rsid w:val="00916D66"/>
    <w:rsid w:val="00B03A0E"/>
    <w:rsid w:val="00B85610"/>
    <w:rsid w:val="00BE4C2E"/>
    <w:rsid w:val="00C1056B"/>
    <w:rsid w:val="00C963BE"/>
    <w:rsid w:val="00D518A1"/>
    <w:rsid w:val="00DB7AB9"/>
    <w:rsid w:val="00DF78A5"/>
    <w:rsid w:val="00E735E1"/>
    <w:rsid w:val="00E84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1056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C105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1056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C10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1670</Words>
  <Characters>9520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2018-04-20T10:17:00Z</dcterms:created>
  <dcterms:modified xsi:type="dcterms:W3CDTF">2018-04-20T17:26:00Z</dcterms:modified>
</cp:coreProperties>
</file>